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6B8C2" w14:textId="77777777" w:rsidR="008D303A" w:rsidRPr="0066773B" w:rsidRDefault="008D303A" w:rsidP="007735FE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b/>
          <w:bCs/>
          <w:sz w:val="28"/>
          <w:szCs w:val="28"/>
        </w:rPr>
      </w:pPr>
      <w:r w:rsidRPr="0066773B">
        <w:rPr>
          <w:rStyle w:val="normaltextrun"/>
          <w:b/>
          <w:bCs/>
          <w:sz w:val="28"/>
          <w:szCs w:val="28"/>
        </w:rPr>
        <w:t>Ordine di chiamata per i processi fissati all’udienza </w:t>
      </w:r>
      <w:r w:rsidRPr="0066773B">
        <w:rPr>
          <w:rStyle w:val="eop"/>
          <w:b/>
          <w:bCs/>
          <w:sz w:val="28"/>
          <w:szCs w:val="28"/>
        </w:rPr>
        <w:t> </w:t>
      </w:r>
    </w:p>
    <w:p w14:paraId="535AB5DB" w14:textId="3310C018" w:rsidR="008D303A" w:rsidRPr="0066773B" w:rsidRDefault="008D303A" w:rsidP="00D30DEC">
      <w:pPr>
        <w:pStyle w:val="paragraph"/>
        <w:spacing w:before="0" w:beforeAutospacing="0" w:after="240" w:afterAutospacing="0"/>
        <w:ind w:left="360"/>
        <w:jc w:val="center"/>
        <w:textAlignment w:val="baseline"/>
        <w:rPr>
          <w:b/>
          <w:bCs/>
          <w:sz w:val="28"/>
          <w:szCs w:val="28"/>
        </w:rPr>
      </w:pPr>
      <w:r w:rsidRPr="0066773B">
        <w:rPr>
          <w:rStyle w:val="normaltextrun"/>
          <w:b/>
          <w:bCs/>
          <w:sz w:val="28"/>
          <w:szCs w:val="28"/>
          <w:u w:val="single"/>
        </w:rPr>
        <w:t>Del</w:t>
      </w:r>
      <w:r w:rsidR="000D24E6">
        <w:rPr>
          <w:rStyle w:val="normaltextrun"/>
          <w:b/>
          <w:bCs/>
          <w:sz w:val="28"/>
          <w:szCs w:val="28"/>
          <w:u w:val="single"/>
        </w:rPr>
        <w:t xml:space="preserve"> </w:t>
      </w:r>
      <w:r w:rsidR="004D3DA3">
        <w:rPr>
          <w:rStyle w:val="normaltextrun"/>
          <w:b/>
          <w:bCs/>
          <w:sz w:val="28"/>
          <w:szCs w:val="28"/>
          <w:u w:val="single"/>
        </w:rPr>
        <w:t>21</w:t>
      </w:r>
      <w:r w:rsidR="00F237A0">
        <w:rPr>
          <w:rStyle w:val="normaltextrun"/>
          <w:b/>
          <w:bCs/>
          <w:sz w:val="28"/>
          <w:szCs w:val="28"/>
          <w:u w:val="single"/>
        </w:rPr>
        <w:t xml:space="preserve"> ottobre </w:t>
      </w:r>
      <w:r w:rsidRPr="0066773B">
        <w:rPr>
          <w:rStyle w:val="normaltextrun"/>
          <w:b/>
          <w:bCs/>
          <w:sz w:val="28"/>
          <w:szCs w:val="28"/>
          <w:u w:val="single"/>
        </w:rPr>
        <w:t>202</w:t>
      </w:r>
      <w:r w:rsidR="006024A5">
        <w:rPr>
          <w:rStyle w:val="normaltextrun"/>
          <w:b/>
          <w:bCs/>
          <w:sz w:val="28"/>
          <w:szCs w:val="28"/>
          <w:u w:val="single"/>
        </w:rPr>
        <w:t>5</w:t>
      </w:r>
      <w:r w:rsidRPr="0066773B">
        <w:rPr>
          <w:rStyle w:val="normaltextrun"/>
          <w:b/>
          <w:bCs/>
          <w:sz w:val="28"/>
          <w:szCs w:val="28"/>
          <w:u w:val="single"/>
        </w:rPr>
        <w:t xml:space="preserve"> – dott.ssa Ciervo</w:t>
      </w:r>
      <w:r w:rsidRPr="0066773B">
        <w:rPr>
          <w:rStyle w:val="eop"/>
          <w:b/>
          <w:bCs/>
          <w:sz w:val="28"/>
          <w:szCs w:val="28"/>
        </w:rPr>
        <w:t> </w:t>
      </w:r>
    </w:p>
    <w:p w14:paraId="59FF620E" w14:textId="77777777" w:rsidR="008D303A" w:rsidRPr="00D30DEC" w:rsidRDefault="008D303A" w:rsidP="00D30DEC">
      <w:pPr>
        <w:pStyle w:val="paragraph"/>
        <w:spacing w:before="0" w:beforeAutospacing="0" w:after="0" w:afterAutospacing="0"/>
        <w:ind w:left="284"/>
        <w:jc w:val="both"/>
        <w:textAlignment w:val="baseline"/>
      </w:pPr>
      <w:r w:rsidRPr="00D30DEC">
        <w:rPr>
          <w:rStyle w:val="normaltextrun"/>
        </w:rPr>
        <w:t xml:space="preserve">Si precisa che nell’ambito di ciascuna fascia non è previsto un intervallo temporale specifico tra un processo/procedimento e l’altro, ragion per cui </w:t>
      </w:r>
      <w:r w:rsidRPr="00D30DEC">
        <w:rPr>
          <w:rStyle w:val="normaltextrun"/>
          <w:u w:val="single"/>
        </w:rPr>
        <w:t>è onere dei difensori interessati essere presenti in aula dall’inizio al termine della stessa</w:t>
      </w:r>
      <w:r w:rsidRPr="00D30DEC">
        <w:rPr>
          <w:rStyle w:val="normaltextrun"/>
        </w:rPr>
        <w:t>.</w:t>
      </w:r>
      <w:r w:rsidRPr="00D30DEC">
        <w:rPr>
          <w:rStyle w:val="eop"/>
        </w:rPr>
        <w:t> </w:t>
      </w:r>
    </w:p>
    <w:p w14:paraId="3561A893" w14:textId="77777777" w:rsidR="008D303A" w:rsidRDefault="008D303A" w:rsidP="00D30DEC">
      <w:pPr>
        <w:pStyle w:val="paragraph"/>
        <w:spacing w:before="0" w:beforeAutospacing="0" w:after="0" w:afterAutospacing="0"/>
        <w:ind w:left="284"/>
        <w:textAlignment w:val="baseline"/>
        <w:rPr>
          <w:rStyle w:val="eop"/>
          <w:sz w:val="28"/>
          <w:szCs w:val="28"/>
        </w:rPr>
      </w:pPr>
      <w:r w:rsidRPr="00D30DEC">
        <w:rPr>
          <w:rStyle w:val="normaltextrun"/>
          <w:b/>
          <w:bCs/>
        </w:rPr>
        <w:t>Eventuali errori od omissioni non escludono la trattazione dei processi calendarizzati per la data su esposta</w:t>
      </w:r>
      <w:r w:rsidRPr="0066773B">
        <w:rPr>
          <w:rStyle w:val="normaltextrun"/>
          <w:b/>
          <w:bCs/>
          <w:sz w:val="28"/>
          <w:szCs w:val="28"/>
        </w:rPr>
        <w:t>.</w:t>
      </w:r>
      <w:r w:rsidRPr="0066773B">
        <w:rPr>
          <w:rStyle w:val="eop"/>
          <w:sz w:val="28"/>
          <w:szCs w:val="28"/>
        </w:rPr>
        <w:t> </w:t>
      </w:r>
    </w:p>
    <w:p w14:paraId="02CE66CB" w14:textId="0A672A86" w:rsidR="00C9408D" w:rsidRPr="003824D7" w:rsidRDefault="00C9408D" w:rsidP="003824D7">
      <w:pPr>
        <w:rPr>
          <w:rFonts w:ascii="Times New Roman" w:hAnsi="Times New Roman" w:cs="Times New Roman"/>
          <w:b/>
          <w:bCs/>
        </w:rPr>
      </w:pPr>
    </w:p>
    <w:p w14:paraId="7F1CF583" w14:textId="77777777" w:rsidR="00FA0C23" w:rsidRDefault="00FA0C23" w:rsidP="004A2E0A">
      <w:pPr>
        <w:spacing w:after="0"/>
        <w:ind w:left="284"/>
        <w:jc w:val="both"/>
        <w:rPr>
          <w:rFonts w:ascii="Cambria" w:hAnsi="Cambria"/>
          <w:b/>
          <w:bCs/>
          <w:sz w:val="24"/>
          <w:szCs w:val="24"/>
        </w:rPr>
      </w:pPr>
      <w:r w:rsidRPr="004A2E0A">
        <w:rPr>
          <w:rFonts w:ascii="Cambria" w:hAnsi="Cambria"/>
          <w:b/>
          <w:bCs/>
          <w:sz w:val="24"/>
          <w:szCs w:val="24"/>
        </w:rPr>
        <w:t>Ore 9.30</w:t>
      </w:r>
    </w:p>
    <w:p w14:paraId="5E1D4E26" w14:textId="77777777" w:rsidR="00445ABB" w:rsidRPr="004A2E0A" w:rsidRDefault="00445ABB" w:rsidP="004A2E0A">
      <w:pPr>
        <w:spacing w:after="0"/>
        <w:ind w:left="284"/>
        <w:jc w:val="both"/>
        <w:rPr>
          <w:rFonts w:ascii="Cambria" w:hAnsi="Cambria"/>
          <w:b/>
          <w:bCs/>
          <w:sz w:val="24"/>
          <w:szCs w:val="24"/>
        </w:rPr>
      </w:pPr>
    </w:p>
    <w:p w14:paraId="20D3BEF8" w14:textId="68F4AB11" w:rsidR="00E84B18" w:rsidRPr="0077280E" w:rsidRDefault="00E84B18" w:rsidP="00E84B1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7280E">
        <w:rPr>
          <w:rFonts w:ascii="Times New Roman" w:hAnsi="Times New Roman" w:cs="Times New Roman"/>
          <w:b/>
          <w:bCs/>
        </w:rPr>
        <w:t xml:space="preserve">R.G.N.R. 2257/24 – R.G.T. 190/24 </w:t>
      </w:r>
    </w:p>
    <w:p w14:paraId="75483891" w14:textId="0D53AC21" w:rsidR="00E84B18" w:rsidRPr="008310AC" w:rsidRDefault="00E84B18" w:rsidP="00843DA2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310AC">
        <w:rPr>
          <w:rFonts w:ascii="Times New Roman" w:hAnsi="Times New Roman" w:cs="Times New Roman"/>
          <w:b/>
          <w:bCs/>
        </w:rPr>
        <w:t xml:space="preserve">R.G.N.R. 6642/19 - R.G. T. 864/21 </w:t>
      </w:r>
    </w:p>
    <w:p w14:paraId="6EAEFFD8" w14:textId="5DFF389E" w:rsidR="00E84B18" w:rsidRPr="0077280E" w:rsidRDefault="00E84B18" w:rsidP="00B21519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7280E">
        <w:rPr>
          <w:rFonts w:ascii="Times New Roman" w:hAnsi="Times New Roman" w:cs="Times New Roman"/>
          <w:b/>
          <w:bCs/>
        </w:rPr>
        <w:t xml:space="preserve">RGNR 2514/18 - R.G. DIB. 1600/21 </w:t>
      </w:r>
    </w:p>
    <w:p w14:paraId="05982344" w14:textId="232BDBF1" w:rsidR="00E84B18" w:rsidRPr="00BA3BF2" w:rsidRDefault="00E84B18" w:rsidP="00E84B18">
      <w:pPr>
        <w:pStyle w:val="Paragrafoelenco"/>
        <w:numPr>
          <w:ilvl w:val="0"/>
          <w:numId w:val="2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it-IT"/>
        </w:rPr>
      </w:pPr>
      <w:r w:rsidRPr="00BA3BF2">
        <w:rPr>
          <w:rFonts w:ascii="Times New Roman" w:eastAsia="Times New Roman" w:hAnsi="Times New Roman" w:cs="Times New Roman"/>
          <w:b/>
          <w:bCs/>
          <w:lang w:eastAsia="it-IT"/>
        </w:rPr>
        <w:t xml:space="preserve">R.G.N.R. 2829/21 – R.G.T. 818/22 </w:t>
      </w:r>
    </w:p>
    <w:p w14:paraId="553BFED5" w14:textId="64A17E85" w:rsidR="00E84B18" w:rsidRPr="0077280E" w:rsidRDefault="00E84B18" w:rsidP="00E84B1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7280E">
        <w:rPr>
          <w:rFonts w:ascii="Times New Roman" w:hAnsi="Times New Roman" w:cs="Times New Roman"/>
          <w:b/>
          <w:bCs/>
        </w:rPr>
        <w:t xml:space="preserve">R.G.N.R. 71/20– R.G.DIB. 796/21 </w:t>
      </w:r>
    </w:p>
    <w:p w14:paraId="425B98B2" w14:textId="77777777" w:rsidR="00FE3026" w:rsidRDefault="00E84B18" w:rsidP="00E84B18">
      <w:pPr>
        <w:pStyle w:val="Paragrafoelenco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b/>
          <w:bCs/>
        </w:rPr>
      </w:pPr>
      <w:r w:rsidRPr="00BA3BF2">
        <w:rPr>
          <w:rFonts w:ascii="Times New Roman" w:hAnsi="Times New Roman" w:cs="Times New Roman"/>
          <w:b/>
          <w:bCs/>
        </w:rPr>
        <w:t>R.G.N.R. 5681/20 – R.G.T. 802/21</w:t>
      </w:r>
    </w:p>
    <w:p w14:paraId="3CF3F10C" w14:textId="5F2ED07C" w:rsidR="00E84B18" w:rsidRPr="00FE3026" w:rsidRDefault="00FE3026" w:rsidP="00FE3026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7280E">
        <w:rPr>
          <w:rFonts w:ascii="Times New Roman" w:hAnsi="Times New Roman" w:cs="Times New Roman"/>
          <w:b/>
          <w:bCs/>
        </w:rPr>
        <w:t xml:space="preserve">R.G.N.R.5127/2020 - R.G. DIB. 1234/22 </w:t>
      </w:r>
      <w:r w:rsidR="00E84B18" w:rsidRPr="00FE3026">
        <w:rPr>
          <w:rFonts w:ascii="Times New Roman" w:hAnsi="Times New Roman" w:cs="Times New Roman"/>
          <w:b/>
          <w:bCs/>
        </w:rPr>
        <w:t xml:space="preserve"> </w:t>
      </w:r>
    </w:p>
    <w:p w14:paraId="1EDA3D1B" w14:textId="169976DF" w:rsidR="00E84B18" w:rsidRPr="008310AC" w:rsidRDefault="00E84B18" w:rsidP="008310A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7280E">
        <w:rPr>
          <w:rFonts w:ascii="Times New Roman" w:hAnsi="Times New Roman" w:cs="Times New Roman"/>
          <w:b/>
          <w:bCs/>
        </w:rPr>
        <w:t xml:space="preserve">R.G.N.R. 7701/14– R.G. DIB.  1666/2016 </w:t>
      </w:r>
    </w:p>
    <w:p w14:paraId="3566F28D" w14:textId="18721644" w:rsidR="00E84B18" w:rsidRPr="0077280E" w:rsidRDefault="00E84B18" w:rsidP="00E84B1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7280E">
        <w:rPr>
          <w:rFonts w:ascii="Times New Roman" w:hAnsi="Times New Roman" w:cs="Times New Roman"/>
          <w:b/>
          <w:bCs/>
        </w:rPr>
        <w:t xml:space="preserve">R.G.N.R.4459/2023 – R.G.T.693/24 </w:t>
      </w:r>
    </w:p>
    <w:p w14:paraId="09914AA5" w14:textId="6BCCEC97" w:rsidR="00E84B18" w:rsidRPr="0077280E" w:rsidRDefault="00E84B18" w:rsidP="00E84B1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7280E">
        <w:rPr>
          <w:rFonts w:ascii="Times New Roman" w:hAnsi="Times New Roman" w:cs="Times New Roman"/>
          <w:b/>
          <w:bCs/>
        </w:rPr>
        <w:t xml:space="preserve">R.G.N.R. 3490/19 – R.G.T. 1172/20 </w:t>
      </w:r>
    </w:p>
    <w:p w14:paraId="4732C85C" w14:textId="2F9D5E68" w:rsidR="00E84B18" w:rsidRPr="0077280E" w:rsidRDefault="00E84B18" w:rsidP="00E84B18">
      <w:pPr>
        <w:pStyle w:val="Paragrafoelenco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b/>
          <w:bCs/>
        </w:rPr>
      </w:pPr>
      <w:r w:rsidRPr="0077280E">
        <w:rPr>
          <w:rFonts w:ascii="Times New Roman" w:hAnsi="Times New Roman" w:cs="Times New Roman"/>
          <w:b/>
          <w:bCs/>
        </w:rPr>
        <w:t xml:space="preserve">R.G.N.R. 3696/20 – R.G.T. 1310/2022 </w:t>
      </w:r>
    </w:p>
    <w:p w14:paraId="3D700F63" w14:textId="433B97DE" w:rsidR="00E84B18" w:rsidRPr="008310AC" w:rsidRDefault="00E84B18" w:rsidP="008310A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7280E">
        <w:rPr>
          <w:rFonts w:ascii="Times New Roman" w:hAnsi="Times New Roman" w:cs="Times New Roman"/>
          <w:b/>
          <w:bCs/>
        </w:rPr>
        <w:t xml:space="preserve">R.G.N.R4701/18 – R.G.T. 1504/19 </w:t>
      </w:r>
    </w:p>
    <w:p w14:paraId="0F0B1E63" w14:textId="603E028D" w:rsidR="00E84B18" w:rsidRPr="0077280E" w:rsidRDefault="00E84B18" w:rsidP="00E84B1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7280E">
        <w:rPr>
          <w:rFonts w:ascii="Times New Roman" w:hAnsi="Times New Roman" w:cs="Times New Roman"/>
          <w:b/>
          <w:bCs/>
        </w:rPr>
        <w:t xml:space="preserve">R.G.N.R. 4469/21 – R.G.T. 347/23 </w:t>
      </w:r>
    </w:p>
    <w:p w14:paraId="1F5685DD" w14:textId="2F65AB94" w:rsidR="00E84B18" w:rsidRPr="0077280E" w:rsidRDefault="00E84B18" w:rsidP="00E84B18">
      <w:pPr>
        <w:pStyle w:val="Paragrafoelenco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b/>
          <w:bCs/>
        </w:rPr>
      </w:pPr>
      <w:r w:rsidRPr="0077280E">
        <w:rPr>
          <w:rFonts w:ascii="Times New Roman" w:hAnsi="Times New Roman" w:cs="Times New Roman"/>
          <w:b/>
          <w:bCs/>
        </w:rPr>
        <w:t xml:space="preserve">R.G.N.R. 7512/20 – R.G.T. 1038/21 </w:t>
      </w:r>
    </w:p>
    <w:p w14:paraId="314F45A4" w14:textId="6A741465" w:rsidR="00E84B18" w:rsidRPr="00BA3BF2" w:rsidRDefault="00E84B18" w:rsidP="00E84B1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A3BF2">
        <w:rPr>
          <w:rFonts w:ascii="Times New Roman" w:hAnsi="Times New Roman" w:cs="Times New Roman"/>
          <w:b/>
          <w:bCs/>
        </w:rPr>
        <w:t xml:space="preserve">R.G.N.R.4741/20 - R.G. T. 1349/21 </w:t>
      </w:r>
    </w:p>
    <w:p w14:paraId="4085EF4E" w14:textId="023F5969" w:rsidR="00E84B18" w:rsidRPr="00E461F9" w:rsidRDefault="00E84B18" w:rsidP="00B21519">
      <w:pPr>
        <w:pStyle w:val="Paragrafoelenco"/>
        <w:numPr>
          <w:ilvl w:val="0"/>
          <w:numId w:val="2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it-IT"/>
        </w:rPr>
      </w:pPr>
      <w:r w:rsidRPr="0077280E">
        <w:rPr>
          <w:rFonts w:ascii="Times New Roman" w:eastAsia="Times New Roman" w:hAnsi="Times New Roman" w:cs="Times New Roman"/>
          <w:b/>
          <w:bCs/>
          <w:lang w:eastAsia="it-IT"/>
        </w:rPr>
        <w:t xml:space="preserve">R.G.N.R. 821/21 - R.G.T. 957/22 </w:t>
      </w:r>
    </w:p>
    <w:p w14:paraId="70451E46" w14:textId="77777777" w:rsidR="00E461F9" w:rsidRDefault="00E461F9" w:rsidP="00E84B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E9CA2C" w14:textId="1A7B4517" w:rsidR="00B21519" w:rsidRPr="00CB75E9" w:rsidRDefault="00CB75E9" w:rsidP="00E84B1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75E9">
        <w:rPr>
          <w:rFonts w:ascii="Times New Roman" w:hAnsi="Times New Roman" w:cs="Times New Roman"/>
          <w:b/>
          <w:bCs/>
          <w:sz w:val="24"/>
          <w:szCs w:val="24"/>
        </w:rPr>
        <w:t>h 12.30 e ss.</w:t>
      </w:r>
    </w:p>
    <w:p w14:paraId="5722DC5F" w14:textId="5355C824" w:rsidR="00E84B18" w:rsidRPr="0077280E" w:rsidRDefault="00E84B18" w:rsidP="00B21519">
      <w:pPr>
        <w:pStyle w:val="Paragrafoelenco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b/>
          <w:bCs/>
        </w:rPr>
      </w:pPr>
      <w:r w:rsidRPr="0077280E">
        <w:rPr>
          <w:rFonts w:ascii="Times New Roman" w:hAnsi="Times New Roman" w:cs="Times New Roman"/>
          <w:b/>
          <w:bCs/>
        </w:rPr>
        <w:t xml:space="preserve">R.G.N.R. 297/22 – R.G.T. 734/22 </w:t>
      </w:r>
    </w:p>
    <w:p w14:paraId="1659DF8A" w14:textId="1CEBF35C" w:rsidR="00E84B18" w:rsidRPr="00BA3BF2" w:rsidRDefault="00E84B18" w:rsidP="00E84B18">
      <w:pPr>
        <w:pStyle w:val="Paragrafoelenco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b/>
          <w:bCs/>
        </w:rPr>
      </w:pPr>
      <w:r w:rsidRPr="00BA3BF2">
        <w:rPr>
          <w:rFonts w:ascii="Times New Roman" w:hAnsi="Times New Roman" w:cs="Times New Roman"/>
          <w:b/>
          <w:bCs/>
        </w:rPr>
        <w:t xml:space="preserve">R.G.N.R. 571/17 – R.G.T. 1612/2021 </w:t>
      </w:r>
    </w:p>
    <w:p w14:paraId="5B8680CD" w14:textId="22E3D894" w:rsidR="00E84B18" w:rsidRPr="00B14F40" w:rsidRDefault="00E84B18" w:rsidP="00E84B18">
      <w:pPr>
        <w:pStyle w:val="Paragrafoelenco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</w:rPr>
      </w:pPr>
      <w:r w:rsidRPr="00B14F40">
        <w:rPr>
          <w:rFonts w:ascii="Times New Roman" w:hAnsi="Times New Roman" w:cs="Times New Roman"/>
          <w:b/>
          <w:bCs/>
        </w:rPr>
        <w:t xml:space="preserve">R.G.N.R. 2141/16 - R.G.T. 1096/18 </w:t>
      </w:r>
    </w:p>
    <w:p w14:paraId="36FBAC53" w14:textId="19F87C89" w:rsidR="00E84B18" w:rsidRPr="0077280E" w:rsidRDefault="00E84B18" w:rsidP="00E84B1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7280E">
        <w:rPr>
          <w:rFonts w:ascii="Times New Roman" w:hAnsi="Times New Roman" w:cs="Times New Roman"/>
          <w:b/>
          <w:bCs/>
        </w:rPr>
        <w:t xml:space="preserve">RGNR 2028/18 - R.G. T. 61/19 </w:t>
      </w:r>
    </w:p>
    <w:p w14:paraId="2D460095" w14:textId="6CCE5448" w:rsidR="001C4D65" w:rsidRPr="00E461F9" w:rsidRDefault="00E84B18" w:rsidP="00E461F9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7280E">
        <w:rPr>
          <w:rFonts w:ascii="Times New Roman" w:hAnsi="Times New Roman" w:cs="Times New Roman"/>
          <w:b/>
          <w:bCs/>
        </w:rPr>
        <w:t xml:space="preserve">R.G.N.R. 5228/20 - R.G. T. 1456/22 </w:t>
      </w:r>
    </w:p>
    <w:sectPr w:rsidR="001C4D65" w:rsidRPr="00E461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47834"/>
    <w:multiLevelType w:val="hybridMultilevel"/>
    <w:tmpl w:val="08A4F4A8"/>
    <w:lvl w:ilvl="0" w:tplc="50EAB6A2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B6961"/>
    <w:multiLevelType w:val="hybridMultilevel"/>
    <w:tmpl w:val="5CB053A0"/>
    <w:lvl w:ilvl="0" w:tplc="EA60E6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47C80"/>
    <w:multiLevelType w:val="hybridMultilevel"/>
    <w:tmpl w:val="B51C8E82"/>
    <w:lvl w:ilvl="0" w:tplc="9A4CD8DA">
      <w:start w:val="2"/>
      <w:numFmt w:val="decimal"/>
      <w:lvlText w:val="%1"/>
      <w:lvlJc w:val="left"/>
      <w:pPr>
        <w:ind w:left="10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398023511">
    <w:abstractNumId w:val="0"/>
  </w:num>
  <w:num w:numId="2" w16cid:durableId="706029193">
    <w:abstractNumId w:val="1"/>
  </w:num>
  <w:num w:numId="3" w16cid:durableId="194198390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03A"/>
    <w:rsid w:val="00040970"/>
    <w:rsid w:val="000442E5"/>
    <w:rsid w:val="00056994"/>
    <w:rsid w:val="00087B08"/>
    <w:rsid w:val="00092C24"/>
    <w:rsid w:val="000D07D4"/>
    <w:rsid w:val="000D1985"/>
    <w:rsid w:val="000D24E6"/>
    <w:rsid w:val="000D54FE"/>
    <w:rsid w:val="000E74C9"/>
    <w:rsid w:val="00100E17"/>
    <w:rsid w:val="00123612"/>
    <w:rsid w:val="001239AE"/>
    <w:rsid w:val="00132B78"/>
    <w:rsid w:val="00141140"/>
    <w:rsid w:val="00146F75"/>
    <w:rsid w:val="0015006A"/>
    <w:rsid w:val="001A0B7E"/>
    <w:rsid w:val="001A362E"/>
    <w:rsid w:val="001C1868"/>
    <w:rsid w:val="001C4D65"/>
    <w:rsid w:val="00203429"/>
    <w:rsid w:val="0021519A"/>
    <w:rsid w:val="002204A4"/>
    <w:rsid w:val="00220640"/>
    <w:rsid w:val="0023333A"/>
    <w:rsid w:val="00233B57"/>
    <w:rsid w:val="00243E2A"/>
    <w:rsid w:val="002464B1"/>
    <w:rsid w:val="002915F3"/>
    <w:rsid w:val="002B2EC6"/>
    <w:rsid w:val="002B466A"/>
    <w:rsid w:val="00311331"/>
    <w:rsid w:val="00334043"/>
    <w:rsid w:val="003442FF"/>
    <w:rsid w:val="0036328C"/>
    <w:rsid w:val="00373696"/>
    <w:rsid w:val="003824D7"/>
    <w:rsid w:val="003917FB"/>
    <w:rsid w:val="00395C46"/>
    <w:rsid w:val="003B32A7"/>
    <w:rsid w:val="003E0C76"/>
    <w:rsid w:val="003E2DAD"/>
    <w:rsid w:val="003E4FC3"/>
    <w:rsid w:val="003F0C92"/>
    <w:rsid w:val="003F69B5"/>
    <w:rsid w:val="003F7820"/>
    <w:rsid w:val="003F788D"/>
    <w:rsid w:val="00410CD5"/>
    <w:rsid w:val="004310FC"/>
    <w:rsid w:val="00437281"/>
    <w:rsid w:val="00445ABB"/>
    <w:rsid w:val="00451958"/>
    <w:rsid w:val="00460487"/>
    <w:rsid w:val="004A2E0A"/>
    <w:rsid w:val="004A3CC9"/>
    <w:rsid w:val="004B5B06"/>
    <w:rsid w:val="004C60E0"/>
    <w:rsid w:val="004D3DA3"/>
    <w:rsid w:val="004E0A8D"/>
    <w:rsid w:val="00507052"/>
    <w:rsid w:val="00512845"/>
    <w:rsid w:val="00516498"/>
    <w:rsid w:val="00517258"/>
    <w:rsid w:val="00541E4D"/>
    <w:rsid w:val="0055255C"/>
    <w:rsid w:val="005811A6"/>
    <w:rsid w:val="00593DDB"/>
    <w:rsid w:val="005B2AC0"/>
    <w:rsid w:val="005E3EAF"/>
    <w:rsid w:val="005F1F29"/>
    <w:rsid w:val="006024A5"/>
    <w:rsid w:val="0061159A"/>
    <w:rsid w:val="00620A70"/>
    <w:rsid w:val="00633604"/>
    <w:rsid w:val="00644F01"/>
    <w:rsid w:val="0065250E"/>
    <w:rsid w:val="00653C87"/>
    <w:rsid w:val="00656A4F"/>
    <w:rsid w:val="00682F1E"/>
    <w:rsid w:val="006E16BB"/>
    <w:rsid w:val="00701F5F"/>
    <w:rsid w:val="00703474"/>
    <w:rsid w:val="007102E3"/>
    <w:rsid w:val="00737084"/>
    <w:rsid w:val="00745B25"/>
    <w:rsid w:val="00746401"/>
    <w:rsid w:val="007735FE"/>
    <w:rsid w:val="00785C27"/>
    <w:rsid w:val="007A39BC"/>
    <w:rsid w:val="007B3DE3"/>
    <w:rsid w:val="007E3D5F"/>
    <w:rsid w:val="007F57A6"/>
    <w:rsid w:val="00803B4F"/>
    <w:rsid w:val="008063CA"/>
    <w:rsid w:val="00821E27"/>
    <w:rsid w:val="008230AA"/>
    <w:rsid w:val="008310AC"/>
    <w:rsid w:val="00834854"/>
    <w:rsid w:val="00884768"/>
    <w:rsid w:val="008A2BB6"/>
    <w:rsid w:val="008C77F5"/>
    <w:rsid w:val="008D303A"/>
    <w:rsid w:val="008F18A3"/>
    <w:rsid w:val="00915C61"/>
    <w:rsid w:val="00923739"/>
    <w:rsid w:val="00970081"/>
    <w:rsid w:val="00975388"/>
    <w:rsid w:val="009917E2"/>
    <w:rsid w:val="009C41B9"/>
    <w:rsid w:val="009D766E"/>
    <w:rsid w:val="00A12B8C"/>
    <w:rsid w:val="00A34038"/>
    <w:rsid w:val="00A47BD3"/>
    <w:rsid w:val="00A65F5D"/>
    <w:rsid w:val="00AA2666"/>
    <w:rsid w:val="00AA2B66"/>
    <w:rsid w:val="00AE11AA"/>
    <w:rsid w:val="00B029AE"/>
    <w:rsid w:val="00B13266"/>
    <w:rsid w:val="00B21519"/>
    <w:rsid w:val="00B240AE"/>
    <w:rsid w:val="00B418D1"/>
    <w:rsid w:val="00B524FA"/>
    <w:rsid w:val="00B622CE"/>
    <w:rsid w:val="00B659B7"/>
    <w:rsid w:val="00B90728"/>
    <w:rsid w:val="00BA1BD2"/>
    <w:rsid w:val="00BE5C0B"/>
    <w:rsid w:val="00BE7AC6"/>
    <w:rsid w:val="00BF0A3D"/>
    <w:rsid w:val="00BF61F0"/>
    <w:rsid w:val="00C278FD"/>
    <w:rsid w:val="00C41434"/>
    <w:rsid w:val="00C41D22"/>
    <w:rsid w:val="00C46836"/>
    <w:rsid w:val="00C5272B"/>
    <w:rsid w:val="00C71280"/>
    <w:rsid w:val="00C9408D"/>
    <w:rsid w:val="00CA3EA7"/>
    <w:rsid w:val="00CA4836"/>
    <w:rsid w:val="00CB50C6"/>
    <w:rsid w:val="00CB75E9"/>
    <w:rsid w:val="00CD3911"/>
    <w:rsid w:val="00D038B6"/>
    <w:rsid w:val="00D265F2"/>
    <w:rsid w:val="00D265F8"/>
    <w:rsid w:val="00D30DEC"/>
    <w:rsid w:val="00D32ECF"/>
    <w:rsid w:val="00D41893"/>
    <w:rsid w:val="00D65CE3"/>
    <w:rsid w:val="00D86430"/>
    <w:rsid w:val="00DA1FB2"/>
    <w:rsid w:val="00DD23D8"/>
    <w:rsid w:val="00DD42FC"/>
    <w:rsid w:val="00DD4703"/>
    <w:rsid w:val="00DD493D"/>
    <w:rsid w:val="00DD4B1A"/>
    <w:rsid w:val="00DD663A"/>
    <w:rsid w:val="00E02B92"/>
    <w:rsid w:val="00E14C2C"/>
    <w:rsid w:val="00E22E0B"/>
    <w:rsid w:val="00E26D1D"/>
    <w:rsid w:val="00E461F9"/>
    <w:rsid w:val="00E63567"/>
    <w:rsid w:val="00E64AD1"/>
    <w:rsid w:val="00E813BE"/>
    <w:rsid w:val="00E8408E"/>
    <w:rsid w:val="00E84B18"/>
    <w:rsid w:val="00ED78B0"/>
    <w:rsid w:val="00F0191D"/>
    <w:rsid w:val="00F237A0"/>
    <w:rsid w:val="00F259FE"/>
    <w:rsid w:val="00F75EDA"/>
    <w:rsid w:val="00F96DFA"/>
    <w:rsid w:val="00FA0C23"/>
    <w:rsid w:val="00FC05F3"/>
    <w:rsid w:val="00FD682E"/>
    <w:rsid w:val="00FE3026"/>
    <w:rsid w:val="00FE3EE3"/>
    <w:rsid w:val="00FF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8383"/>
  <w15:chartTrackingRefBased/>
  <w15:docId w15:val="{9F46F901-830B-4D14-878F-9D77BB87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8D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8D303A"/>
  </w:style>
  <w:style w:type="character" w:customStyle="1" w:styleId="eop">
    <w:name w:val="eop"/>
    <w:basedOn w:val="Carpredefinitoparagrafo"/>
    <w:rsid w:val="008D303A"/>
  </w:style>
  <w:style w:type="character" w:customStyle="1" w:styleId="tabchar">
    <w:name w:val="tabchar"/>
    <w:basedOn w:val="Carpredefinitoparagrafo"/>
    <w:rsid w:val="008D303A"/>
  </w:style>
  <w:style w:type="paragraph" w:styleId="Paragrafoelenco">
    <w:name w:val="List Paragraph"/>
    <w:basedOn w:val="Normale"/>
    <w:uiPriority w:val="34"/>
    <w:qFormat/>
    <w:rsid w:val="008D303A"/>
    <w:pPr>
      <w:spacing w:after="0" w:line="240" w:lineRule="auto"/>
      <w:ind w:left="720"/>
      <w:contextualSpacing/>
    </w:pPr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C4D6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4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9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2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9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0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0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63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9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6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8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6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2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3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7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2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3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3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4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3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0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6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45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0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2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0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9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5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0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5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4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8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3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6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6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6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6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9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9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74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7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9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3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1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Cioffi</dc:creator>
  <cp:keywords/>
  <dc:description/>
  <cp:lastModifiedBy>Stefania Ciervo</cp:lastModifiedBy>
  <cp:revision>5</cp:revision>
  <dcterms:created xsi:type="dcterms:W3CDTF">2025-10-17T10:25:00Z</dcterms:created>
  <dcterms:modified xsi:type="dcterms:W3CDTF">2025-10-17T10:32:00Z</dcterms:modified>
</cp:coreProperties>
</file>