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97C6" w14:textId="1222CFA5" w:rsidR="00EE4FC2" w:rsidRDefault="00EE4FC2" w:rsidP="00EE4FC2">
      <w:pPr>
        <w:spacing w:line="276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Udienza del</w:t>
      </w:r>
      <w:r w:rsidR="00335A1D">
        <w:rPr>
          <w:rFonts w:ascii="Garamond" w:hAnsi="Garamond"/>
          <w:b/>
        </w:rPr>
        <w:t>l’11.11</w:t>
      </w:r>
      <w:r>
        <w:rPr>
          <w:rFonts w:ascii="Garamond" w:hAnsi="Garamond"/>
          <w:b/>
        </w:rPr>
        <w:t>.2025</w:t>
      </w:r>
      <w:r w:rsidR="00CC6EA3">
        <w:rPr>
          <w:rFonts w:ascii="Garamond" w:hAnsi="Garamond"/>
          <w:b/>
        </w:rPr>
        <w:t xml:space="preserve"> (ex ruolo dott.ssa L. Speranza)</w:t>
      </w:r>
    </w:p>
    <w:p w14:paraId="290775C0" w14:textId="77777777" w:rsidR="00EE4FC2" w:rsidRDefault="00EE4FC2" w:rsidP="00EE4FC2">
      <w:pPr>
        <w:spacing w:line="276" w:lineRule="auto"/>
        <w:ind w:left="425"/>
        <w:contextualSpacing/>
        <w:rPr>
          <w:rFonts w:ascii="Garamond" w:hAnsi="Garamond"/>
          <w:b/>
        </w:rPr>
      </w:pPr>
    </w:p>
    <w:p w14:paraId="1E3D1308" w14:textId="4B0646AF" w:rsidR="00EE4FC2" w:rsidRDefault="00EE4FC2" w:rsidP="00EE4FC2">
      <w:pPr>
        <w:spacing w:line="276" w:lineRule="auto"/>
        <w:contextualSpacing/>
        <w:rPr>
          <w:rFonts w:ascii="Garamond" w:hAnsi="Garamond"/>
          <w:b/>
        </w:rPr>
      </w:pPr>
      <w:r w:rsidRPr="007E4B52">
        <w:rPr>
          <w:rFonts w:ascii="Garamond" w:hAnsi="Garamond"/>
          <w:b/>
        </w:rPr>
        <w:t>Dalle 9.</w:t>
      </w:r>
      <w:r>
        <w:rPr>
          <w:rFonts w:ascii="Garamond" w:hAnsi="Garamond"/>
          <w:b/>
        </w:rPr>
        <w:t>00</w:t>
      </w:r>
      <w:r w:rsidRPr="007E4B52">
        <w:rPr>
          <w:rFonts w:ascii="Garamond" w:hAnsi="Garamond"/>
          <w:b/>
        </w:rPr>
        <w:t xml:space="preserve"> alle </w:t>
      </w:r>
      <w:r>
        <w:rPr>
          <w:rFonts w:ascii="Garamond" w:hAnsi="Garamond"/>
          <w:b/>
        </w:rPr>
        <w:t>9.3</w:t>
      </w:r>
      <w:r w:rsidR="00DF1279">
        <w:rPr>
          <w:rFonts w:ascii="Garamond" w:hAnsi="Garamond"/>
          <w:b/>
        </w:rPr>
        <w:t>0</w:t>
      </w:r>
      <w:r w:rsidRPr="007E4B52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I udienze</w:t>
      </w:r>
      <w:r w:rsidR="00DF1279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attività preliminari</w:t>
      </w:r>
      <w:r w:rsidR="00DF1279">
        <w:rPr>
          <w:rFonts w:ascii="Garamond" w:hAnsi="Garamond"/>
          <w:b/>
        </w:rPr>
        <w:t xml:space="preserve"> e SIGE</w:t>
      </w:r>
      <w:r w:rsidRPr="007E4B52">
        <w:rPr>
          <w:rFonts w:ascii="Garamond" w:hAnsi="Garamond"/>
          <w:b/>
        </w:rPr>
        <w:t>)</w:t>
      </w:r>
    </w:p>
    <w:p w14:paraId="06E964A0" w14:textId="5962FCDB" w:rsid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335A1D">
        <w:rPr>
          <w:rFonts w:ascii="Garamond" w:hAnsi="Garamond"/>
          <w:bCs/>
        </w:rPr>
        <w:t xml:space="preserve"> </w:t>
      </w:r>
      <w:r w:rsidR="00A776E5">
        <w:rPr>
          <w:rFonts w:ascii="Garamond" w:hAnsi="Garamond"/>
          <w:bCs/>
        </w:rPr>
        <w:t>1087/2025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>RGNR</w:t>
      </w:r>
      <w:r w:rsidR="00A776E5">
        <w:rPr>
          <w:rFonts w:ascii="Garamond" w:hAnsi="Garamond"/>
          <w:bCs/>
        </w:rPr>
        <w:t xml:space="preserve"> 5381/2018 </w:t>
      </w:r>
    </w:p>
    <w:p w14:paraId="6FF1A6C4" w14:textId="458B4B54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A776E5">
        <w:rPr>
          <w:rFonts w:ascii="Garamond" w:hAnsi="Garamond"/>
          <w:bCs/>
        </w:rPr>
        <w:t xml:space="preserve"> </w:t>
      </w:r>
      <w:r w:rsidR="00DF1279">
        <w:rPr>
          <w:rFonts w:ascii="Garamond" w:hAnsi="Garamond"/>
          <w:bCs/>
        </w:rPr>
        <w:t>1079/2025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DF1279">
        <w:rPr>
          <w:rFonts w:ascii="Garamond" w:hAnsi="Garamond"/>
          <w:bCs/>
        </w:rPr>
        <w:t xml:space="preserve">5636/2020 </w:t>
      </w:r>
    </w:p>
    <w:p w14:paraId="5356FE22" w14:textId="0BD5B354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DF1279">
        <w:rPr>
          <w:rFonts w:ascii="Garamond" w:hAnsi="Garamond"/>
          <w:bCs/>
        </w:rPr>
        <w:t xml:space="preserve"> 758/2024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DF1279">
        <w:rPr>
          <w:rFonts w:ascii="Garamond" w:hAnsi="Garamond"/>
          <w:bCs/>
        </w:rPr>
        <w:t xml:space="preserve">3142/2023 </w:t>
      </w:r>
    </w:p>
    <w:p w14:paraId="668FCE36" w14:textId="204D60E1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DF1279">
        <w:rPr>
          <w:rFonts w:ascii="Garamond" w:hAnsi="Garamond"/>
          <w:bCs/>
        </w:rPr>
        <w:t xml:space="preserve"> 494/2021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DF1279">
        <w:rPr>
          <w:rFonts w:ascii="Garamond" w:hAnsi="Garamond"/>
          <w:bCs/>
        </w:rPr>
        <w:t xml:space="preserve">1572/2021 </w:t>
      </w:r>
    </w:p>
    <w:p w14:paraId="2695D536" w14:textId="538A5687" w:rsid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DF1279">
        <w:rPr>
          <w:rFonts w:ascii="Garamond" w:hAnsi="Garamond"/>
          <w:bCs/>
        </w:rPr>
        <w:t xml:space="preserve"> 979/2019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>RGNR</w:t>
      </w:r>
      <w:r w:rsidR="00DF1279">
        <w:rPr>
          <w:rFonts w:ascii="Garamond" w:hAnsi="Garamond"/>
          <w:bCs/>
        </w:rPr>
        <w:t xml:space="preserve"> 1325/2018 </w:t>
      </w:r>
      <w:r w:rsidR="005A2D4C">
        <w:rPr>
          <w:rFonts w:ascii="Garamond" w:hAnsi="Garamond"/>
          <w:bCs/>
        </w:rPr>
        <w:t>(discussione da rinviare)</w:t>
      </w:r>
    </w:p>
    <w:p w14:paraId="52077D98" w14:textId="7D265B1F" w:rsidR="00CC6EA3" w:rsidRPr="00EE4FC2" w:rsidRDefault="00CC6EA3" w:rsidP="00CC6EA3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bookmarkStart w:id="0" w:name="_Hlk213317775"/>
      <w:r w:rsidRPr="00EE4FC2">
        <w:rPr>
          <w:rFonts w:ascii="Garamond" w:hAnsi="Garamond"/>
          <w:bCs/>
        </w:rPr>
        <w:t xml:space="preserve">RG </w:t>
      </w:r>
      <w:r>
        <w:rPr>
          <w:rFonts w:ascii="Garamond" w:hAnsi="Garamond"/>
          <w:bCs/>
        </w:rPr>
        <w:t>2109</w:t>
      </w:r>
      <w:r w:rsidRPr="00EE4FC2">
        <w:rPr>
          <w:rFonts w:ascii="Garamond" w:hAnsi="Garamond"/>
          <w:bCs/>
        </w:rPr>
        <w:t>/20</w:t>
      </w:r>
      <w:r>
        <w:rPr>
          <w:rFonts w:ascii="Garamond" w:hAnsi="Garamond"/>
          <w:bCs/>
        </w:rPr>
        <w:t xml:space="preserve">19, </w:t>
      </w:r>
      <w:r w:rsidRPr="00EE4FC2">
        <w:rPr>
          <w:rFonts w:ascii="Garamond" w:hAnsi="Garamond"/>
          <w:bCs/>
        </w:rPr>
        <w:t xml:space="preserve">RGNR </w:t>
      </w:r>
      <w:r>
        <w:rPr>
          <w:rFonts w:ascii="Garamond" w:hAnsi="Garamond"/>
          <w:bCs/>
        </w:rPr>
        <w:t>5135</w:t>
      </w:r>
      <w:r w:rsidRPr="00EE4FC2">
        <w:rPr>
          <w:rFonts w:ascii="Garamond" w:hAnsi="Garamond"/>
          <w:bCs/>
        </w:rPr>
        <w:t>/201</w:t>
      </w:r>
      <w:r>
        <w:rPr>
          <w:rFonts w:ascii="Garamond" w:hAnsi="Garamond"/>
          <w:bCs/>
        </w:rPr>
        <w:t xml:space="preserve">8 </w:t>
      </w:r>
      <w:bookmarkEnd w:id="0"/>
      <w:r w:rsidR="005A2D4C">
        <w:rPr>
          <w:rFonts w:ascii="Garamond" w:hAnsi="Garamond"/>
          <w:bCs/>
        </w:rPr>
        <w:t>(discussione da rinviare)</w:t>
      </w:r>
    </w:p>
    <w:p w14:paraId="3D2ABBF8" w14:textId="4382AB8C" w:rsidR="00CC6EA3" w:rsidRPr="00CC6EA3" w:rsidRDefault="00CC6EA3" w:rsidP="00CC6EA3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>
        <w:rPr>
          <w:rFonts w:ascii="Garamond" w:hAnsi="Garamond"/>
          <w:bCs/>
        </w:rPr>
        <w:t>2891</w:t>
      </w:r>
      <w:r w:rsidRPr="00EE4FC2">
        <w:rPr>
          <w:rFonts w:ascii="Garamond" w:hAnsi="Garamond"/>
          <w:bCs/>
        </w:rPr>
        <w:t>/20</w:t>
      </w:r>
      <w:r>
        <w:rPr>
          <w:rFonts w:ascii="Garamond" w:hAnsi="Garamond"/>
          <w:bCs/>
        </w:rPr>
        <w:t xml:space="preserve">19, </w:t>
      </w:r>
      <w:r w:rsidRPr="00EE4FC2">
        <w:rPr>
          <w:rFonts w:ascii="Garamond" w:hAnsi="Garamond"/>
          <w:bCs/>
        </w:rPr>
        <w:t xml:space="preserve">RGNR </w:t>
      </w:r>
      <w:r>
        <w:rPr>
          <w:rFonts w:ascii="Garamond" w:hAnsi="Garamond"/>
          <w:bCs/>
        </w:rPr>
        <w:t>1367</w:t>
      </w:r>
      <w:r w:rsidRPr="00EE4FC2">
        <w:rPr>
          <w:rFonts w:ascii="Garamond" w:hAnsi="Garamond"/>
          <w:bCs/>
        </w:rPr>
        <w:t>/2019</w:t>
      </w:r>
      <w:r>
        <w:rPr>
          <w:rFonts w:ascii="Garamond" w:hAnsi="Garamond"/>
          <w:bCs/>
        </w:rPr>
        <w:t xml:space="preserve"> </w:t>
      </w:r>
    </w:p>
    <w:p w14:paraId="6489F1BC" w14:textId="06FBFA4C" w:rsidR="00EE4FC2" w:rsidRDefault="00DF1279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SIGE N. 29/2022 </w:t>
      </w:r>
    </w:p>
    <w:p w14:paraId="7871D3D3" w14:textId="0BBDE052" w:rsidR="00DF1279" w:rsidRDefault="00DF1279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SIGE N. 69/2023 </w:t>
      </w:r>
    </w:p>
    <w:p w14:paraId="723EDA8E" w14:textId="0E5371CC" w:rsidR="00DF1279" w:rsidRPr="00EE4FC2" w:rsidRDefault="00DF1279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SIGE N. 325/2025 </w:t>
      </w:r>
    </w:p>
    <w:p w14:paraId="211471EA" w14:textId="77777777" w:rsidR="00EE4FC2" w:rsidRDefault="00EE4FC2" w:rsidP="00EE4FC2">
      <w:pPr>
        <w:spacing w:line="276" w:lineRule="auto"/>
        <w:rPr>
          <w:rFonts w:ascii="Garamond" w:hAnsi="Garamond"/>
          <w:b/>
        </w:rPr>
      </w:pPr>
      <w:bookmarkStart w:id="1" w:name="_Hlk66802522"/>
    </w:p>
    <w:p w14:paraId="62682101" w14:textId="0ECDDDF9" w:rsidR="00EE4FC2" w:rsidRDefault="00EE4FC2" w:rsidP="00EE4FC2">
      <w:pPr>
        <w:spacing w:line="276" w:lineRule="auto"/>
        <w:rPr>
          <w:rFonts w:ascii="Garamond" w:hAnsi="Garamond"/>
          <w:b/>
        </w:rPr>
      </w:pPr>
      <w:r w:rsidRPr="0014170A">
        <w:rPr>
          <w:rFonts w:ascii="Garamond" w:hAnsi="Garamond"/>
          <w:b/>
        </w:rPr>
        <w:t>Dalle ore 9.</w:t>
      </w:r>
      <w:r>
        <w:rPr>
          <w:rFonts w:ascii="Garamond" w:hAnsi="Garamond"/>
          <w:b/>
        </w:rPr>
        <w:t>30</w:t>
      </w:r>
      <w:r w:rsidRPr="0014170A">
        <w:rPr>
          <w:rFonts w:ascii="Garamond" w:hAnsi="Garamond"/>
          <w:b/>
        </w:rPr>
        <w:t xml:space="preserve"> alle ore 10.</w:t>
      </w:r>
      <w:r w:rsidR="00DF1279">
        <w:rPr>
          <w:rFonts w:ascii="Garamond" w:hAnsi="Garamond"/>
          <w:b/>
        </w:rPr>
        <w:t>30</w:t>
      </w:r>
      <w:r w:rsidRPr="0014170A">
        <w:rPr>
          <w:rFonts w:ascii="Garamond" w:hAnsi="Garamond"/>
          <w:b/>
        </w:rPr>
        <w:t xml:space="preserve"> (predibattimentali)</w:t>
      </w:r>
    </w:p>
    <w:p w14:paraId="7B794989" w14:textId="324167F1" w:rsidR="00EE4FC2" w:rsidRPr="00EE4FC2" w:rsidRDefault="00335A1D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</w:t>
      </w:r>
      <w:r w:rsidR="00757483">
        <w:rPr>
          <w:rFonts w:ascii="Garamond" w:hAnsi="Garamond"/>
          <w:bCs/>
        </w:rPr>
        <w:t xml:space="preserve"> 884</w:t>
      </w:r>
      <w:r w:rsidR="00757483" w:rsidRPr="00EE4FC2">
        <w:rPr>
          <w:rFonts w:ascii="Garamond" w:hAnsi="Garamond"/>
          <w:bCs/>
        </w:rPr>
        <w:t>/2024</w:t>
      </w:r>
      <w:r w:rsidRPr="00EE4FC2">
        <w:rPr>
          <w:rFonts w:ascii="Garamond" w:hAnsi="Garamond"/>
          <w:bCs/>
        </w:rPr>
        <w:t xml:space="preserve">, RGNR </w:t>
      </w:r>
      <w:r w:rsidR="00757483">
        <w:rPr>
          <w:rFonts w:ascii="Garamond" w:hAnsi="Garamond"/>
          <w:bCs/>
        </w:rPr>
        <w:t>4540</w:t>
      </w:r>
      <w:r w:rsidR="00757483"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 xml:space="preserve">3 </w:t>
      </w:r>
    </w:p>
    <w:p w14:paraId="647B1EEC" w14:textId="5565057C" w:rsid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R</w:t>
      </w:r>
      <w:r w:rsidRPr="00EE4FC2">
        <w:rPr>
          <w:rFonts w:ascii="Garamond" w:hAnsi="Garamond"/>
          <w:bCs/>
        </w:rPr>
        <w:t xml:space="preserve">G </w:t>
      </w:r>
      <w:r w:rsidR="00757483">
        <w:rPr>
          <w:rFonts w:ascii="Garamond" w:hAnsi="Garamond"/>
          <w:bCs/>
        </w:rPr>
        <w:t>894</w:t>
      </w:r>
      <w:r w:rsidR="00757483"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757483">
        <w:rPr>
          <w:rFonts w:ascii="Garamond" w:hAnsi="Garamond"/>
          <w:bCs/>
        </w:rPr>
        <w:t>4374</w:t>
      </w:r>
      <w:r w:rsidR="00757483"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3</w:t>
      </w:r>
      <w:r w:rsidR="00B566A7">
        <w:rPr>
          <w:rFonts w:ascii="Garamond" w:hAnsi="Garamond"/>
          <w:bCs/>
        </w:rPr>
        <w:t xml:space="preserve"> </w:t>
      </w:r>
    </w:p>
    <w:p w14:paraId="7E8F21D8" w14:textId="1F905252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757483">
        <w:rPr>
          <w:rFonts w:ascii="Garamond" w:hAnsi="Garamond"/>
          <w:bCs/>
        </w:rPr>
        <w:t>852</w:t>
      </w:r>
      <w:r w:rsidR="00757483" w:rsidRPr="00EE4FC2">
        <w:rPr>
          <w:rFonts w:ascii="Garamond" w:hAnsi="Garamond"/>
          <w:bCs/>
        </w:rPr>
        <w:t>/2023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757483">
        <w:rPr>
          <w:rFonts w:ascii="Garamond" w:hAnsi="Garamond"/>
          <w:bCs/>
        </w:rPr>
        <w:t>2671</w:t>
      </w:r>
      <w:r w:rsidR="00757483"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 xml:space="preserve">2 </w:t>
      </w:r>
    </w:p>
    <w:p w14:paraId="7AA8B4CD" w14:textId="7EB2D952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757483">
        <w:rPr>
          <w:rFonts w:ascii="Garamond" w:hAnsi="Garamond"/>
          <w:bCs/>
        </w:rPr>
        <w:t>1279/2023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757483">
        <w:rPr>
          <w:rFonts w:ascii="Garamond" w:hAnsi="Garamond"/>
          <w:bCs/>
        </w:rPr>
        <w:t>4889</w:t>
      </w:r>
      <w:r w:rsidRPr="00EE4FC2">
        <w:rPr>
          <w:rFonts w:ascii="Garamond" w:hAnsi="Garamond"/>
          <w:bCs/>
        </w:rPr>
        <w:t>/20</w:t>
      </w:r>
      <w:r w:rsidR="00757483">
        <w:rPr>
          <w:rFonts w:ascii="Garamond" w:hAnsi="Garamond"/>
          <w:bCs/>
        </w:rPr>
        <w:t>18</w:t>
      </w:r>
      <w:r>
        <w:rPr>
          <w:rFonts w:ascii="Garamond" w:hAnsi="Garamond"/>
          <w:bCs/>
        </w:rPr>
        <w:t xml:space="preserve"> </w:t>
      </w:r>
    </w:p>
    <w:p w14:paraId="2AEBAEB7" w14:textId="2E480E35" w:rsid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757483">
        <w:rPr>
          <w:rFonts w:ascii="Garamond" w:hAnsi="Garamond"/>
          <w:bCs/>
        </w:rPr>
        <w:t>1593</w:t>
      </w:r>
      <w:r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 </w:t>
      </w:r>
      <w:r w:rsidR="00757483">
        <w:rPr>
          <w:rFonts w:ascii="Garamond" w:hAnsi="Garamond"/>
          <w:bCs/>
        </w:rPr>
        <w:t>4642</w:t>
      </w:r>
      <w:r w:rsidRPr="00EE4FC2"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 </w:t>
      </w:r>
    </w:p>
    <w:p w14:paraId="66828865" w14:textId="1D55E4FE" w:rsidR="00B84514" w:rsidRDefault="00B84514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RG. </w:t>
      </w:r>
      <w:r w:rsidR="00757483">
        <w:rPr>
          <w:rFonts w:ascii="Garamond" w:hAnsi="Garamond"/>
          <w:bCs/>
        </w:rPr>
        <w:t>1063/2024</w:t>
      </w:r>
      <w:r>
        <w:rPr>
          <w:rFonts w:ascii="Garamond" w:hAnsi="Garamond"/>
          <w:bCs/>
        </w:rPr>
        <w:t xml:space="preserve"> RGNR </w:t>
      </w:r>
      <w:r w:rsidR="00757483">
        <w:rPr>
          <w:rFonts w:ascii="Garamond" w:hAnsi="Garamond"/>
          <w:bCs/>
        </w:rPr>
        <w:t>4181</w:t>
      </w:r>
      <w:r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 </w:t>
      </w:r>
    </w:p>
    <w:p w14:paraId="345FF98E" w14:textId="033EA0AB" w:rsidR="00B84514" w:rsidRDefault="00B84514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 </w:t>
      </w:r>
      <w:r w:rsidR="00757483">
        <w:rPr>
          <w:rFonts w:ascii="Garamond" w:hAnsi="Garamond"/>
          <w:bCs/>
        </w:rPr>
        <w:t>1317/2025</w:t>
      </w:r>
      <w:r>
        <w:rPr>
          <w:rFonts w:ascii="Garamond" w:hAnsi="Garamond"/>
          <w:bCs/>
        </w:rPr>
        <w:t xml:space="preserve"> RGNR </w:t>
      </w:r>
      <w:r w:rsidR="00757483">
        <w:rPr>
          <w:rFonts w:ascii="Garamond" w:hAnsi="Garamond"/>
          <w:bCs/>
        </w:rPr>
        <w:t>712</w:t>
      </w:r>
      <w:r>
        <w:rPr>
          <w:rFonts w:ascii="Garamond" w:hAnsi="Garamond"/>
          <w:bCs/>
        </w:rPr>
        <w:t>/202</w:t>
      </w:r>
      <w:r w:rsidR="00757483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 </w:t>
      </w:r>
    </w:p>
    <w:p w14:paraId="3314FE7B" w14:textId="14A68309" w:rsidR="00757483" w:rsidRDefault="00757483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 1259/2025 RGNR 1355/2025 </w:t>
      </w:r>
    </w:p>
    <w:p w14:paraId="546CEB47" w14:textId="320587B6" w:rsidR="00757483" w:rsidRDefault="00757483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 1677/2024 RGNR 2099/2024 </w:t>
      </w:r>
    </w:p>
    <w:p w14:paraId="688CEB1F" w14:textId="193422CB" w:rsidR="00757483" w:rsidRDefault="00757483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 913/2025 RGNR 1132/2025 </w:t>
      </w:r>
    </w:p>
    <w:p w14:paraId="34F2A2D3" w14:textId="002778C7" w:rsidR="00757483" w:rsidRPr="00EE4FC2" w:rsidRDefault="00757483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RG 1195/2025 RGNR </w:t>
      </w:r>
      <w:r w:rsidR="00334C0F">
        <w:rPr>
          <w:rFonts w:ascii="Garamond" w:hAnsi="Garamond"/>
          <w:bCs/>
        </w:rPr>
        <w:t>3697</w:t>
      </w:r>
      <w:r>
        <w:rPr>
          <w:rFonts w:ascii="Garamond" w:hAnsi="Garamond"/>
          <w:bCs/>
        </w:rPr>
        <w:t>/202</w:t>
      </w:r>
      <w:r w:rsidR="00334C0F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 </w:t>
      </w:r>
    </w:p>
    <w:bookmarkEnd w:id="1"/>
    <w:p w14:paraId="02392619" w14:textId="77777777" w:rsidR="00EE4FC2" w:rsidRPr="00CA06B9" w:rsidRDefault="00EE4FC2" w:rsidP="00EE4FC2">
      <w:pPr>
        <w:pStyle w:val="Paragrafoelenco"/>
        <w:spacing w:line="276" w:lineRule="auto"/>
        <w:ind w:left="786"/>
        <w:rPr>
          <w:rFonts w:ascii="Garamond" w:hAnsi="Garamond"/>
          <w:bCs/>
        </w:rPr>
      </w:pPr>
    </w:p>
    <w:p w14:paraId="65774C18" w14:textId="591C2644" w:rsidR="00EE4FC2" w:rsidRDefault="00EE4FC2" w:rsidP="00EE4FC2">
      <w:pPr>
        <w:spacing w:line="276" w:lineRule="auto"/>
        <w:rPr>
          <w:rFonts w:ascii="Garamond" w:hAnsi="Garamond"/>
          <w:b/>
        </w:rPr>
      </w:pPr>
      <w:r w:rsidRPr="00CA06B9">
        <w:rPr>
          <w:rFonts w:ascii="Garamond" w:hAnsi="Garamond"/>
          <w:b/>
        </w:rPr>
        <w:t>Dalle ore 10.</w:t>
      </w:r>
      <w:r w:rsidR="00DF1279">
        <w:rPr>
          <w:rFonts w:ascii="Garamond" w:hAnsi="Garamond"/>
          <w:b/>
        </w:rPr>
        <w:t>30</w:t>
      </w:r>
      <w:r w:rsidRPr="00CA06B9">
        <w:rPr>
          <w:rFonts w:ascii="Garamond" w:hAnsi="Garamond"/>
          <w:b/>
        </w:rPr>
        <w:t xml:space="preserve"> </w:t>
      </w:r>
      <w:r w:rsidR="005A2D4C">
        <w:rPr>
          <w:rFonts w:ascii="Garamond" w:hAnsi="Garamond"/>
          <w:b/>
        </w:rPr>
        <w:t>a seguire</w:t>
      </w:r>
      <w:r w:rsidRPr="00CA06B9">
        <w:rPr>
          <w:rFonts w:ascii="Garamond" w:hAnsi="Garamond"/>
          <w:b/>
        </w:rPr>
        <w:t xml:space="preserve"> (istruttorie)</w:t>
      </w:r>
    </w:p>
    <w:p w14:paraId="38073F3A" w14:textId="05511229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12668C">
        <w:rPr>
          <w:rFonts w:ascii="Garamond" w:hAnsi="Garamond"/>
          <w:bCs/>
        </w:rPr>
        <w:t>807/2021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 xml:space="preserve">3995/2018 </w:t>
      </w:r>
    </w:p>
    <w:p w14:paraId="09115F74" w14:textId="1232544A" w:rsid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12668C">
        <w:rPr>
          <w:rFonts w:ascii="Garamond" w:hAnsi="Garamond"/>
          <w:bCs/>
        </w:rPr>
        <w:t>836/2024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>1334</w:t>
      </w:r>
      <w:r w:rsidRPr="00EE4FC2">
        <w:rPr>
          <w:rFonts w:ascii="Garamond" w:hAnsi="Garamond"/>
          <w:bCs/>
        </w:rPr>
        <w:t>/202</w:t>
      </w:r>
      <w:r w:rsidR="0012668C">
        <w:rPr>
          <w:rFonts w:ascii="Garamond" w:hAnsi="Garamond"/>
          <w:bCs/>
        </w:rPr>
        <w:t xml:space="preserve">3 </w:t>
      </w:r>
    </w:p>
    <w:p w14:paraId="7A878E46" w14:textId="2FD84EDF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12668C">
        <w:rPr>
          <w:rFonts w:ascii="Garamond" w:hAnsi="Garamond"/>
          <w:bCs/>
        </w:rPr>
        <w:t>604/2024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>926</w:t>
      </w:r>
      <w:r w:rsidRPr="00EE4FC2">
        <w:rPr>
          <w:rFonts w:ascii="Garamond" w:hAnsi="Garamond"/>
          <w:bCs/>
        </w:rPr>
        <w:t>/20</w:t>
      </w:r>
      <w:r w:rsidR="0012668C">
        <w:rPr>
          <w:rFonts w:ascii="Garamond" w:hAnsi="Garamond"/>
          <w:bCs/>
        </w:rPr>
        <w:t>22</w:t>
      </w:r>
      <w:r>
        <w:rPr>
          <w:rFonts w:ascii="Garamond" w:hAnsi="Garamond"/>
          <w:bCs/>
        </w:rPr>
        <w:t xml:space="preserve"> </w:t>
      </w:r>
    </w:p>
    <w:p w14:paraId="3D6A08EB" w14:textId="18568636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>RG 5</w:t>
      </w:r>
      <w:r w:rsidR="0012668C">
        <w:rPr>
          <w:rFonts w:ascii="Garamond" w:hAnsi="Garamond"/>
          <w:bCs/>
        </w:rPr>
        <w:t>82</w:t>
      </w:r>
      <w:r w:rsidRPr="00EE4FC2">
        <w:rPr>
          <w:rFonts w:ascii="Garamond" w:hAnsi="Garamond"/>
          <w:bCs/>
        </w:rPr>
        <w:t>/202</w:t>
      </w:r>
      <w:r w:rsidR="0012668C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>5190</w:t>
      </w:r>
      <w:r w:rsidRPr="00EE4FC2">
        <w:rPr>
          <w:rFonts w:ascii="Garamond" w:hAnsi="Garamond"/>
          <w:bCs/>
        </w:rPr>
        <w:t>/20</w:t>
      </w:r>
      <w:r w:rsidR="0012668C">
        <w:rPr>
          <w:rFonts w:ascii="Garamond" w:hAnsi="Garamond"/>
          <w:bCs/>
        </w:rPr>
        <w:t>22</w:t>
      </w:r>
      <w:r>
        <w:rPr>
          <w:rFonts w:ascii="Garamond" w:hAnsi="Garamond"/>
          <w:bCs/>
        </w:rPr>
        <w:t xml:space="preserve"> </w:t>
      </w:r>
    </w:p>
    <w:p w14:paraId="27E4F205" w14:textId="4A67827F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12668C">
        <w:rPr>
          <w:rFonts w:ascii="Garamond" w:hAnsi="Garamond"/>
          <w:bCs/>
        </w:rPr>
        <w:t>1033</w:t>
      </w:r>
      <w:r w:rsidRPr="00EE4FC2">
        <w:rPr>
          <w:rFonts w:ascii="Garamond" w:hAnsi="Garamond"/>
          <w:bCs/>
        </w:rPr>
        <w:t>/202</w:t>
      </w:r>
      <w:r w:rsidR="0012668C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>2281</w:t>
      </w:r>
      <w:r w:rsidRPr="00EE4FC2">
        <w:rPr>
          <w:rFonts w:ascii="Garamond" w:hAnsi="Garamond"/>
          <w:bCs/>
        </w:rPr>
        <w:t>/202</w:t>
      </w:r>
      <w:r w:rsidR="0012668C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 </w:t>
      </w:r>
    </w:p>
    <w:p w14:paraId="15256AB5" w14:textId="00061F2A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12668C">
        <w:rPr>
          <w:rFonts w:ascii="Garamond" w:hAnsi="Garamond"/>
          <w:bCs/>
        </w:rPr>
        <w:t>523</w:t>
      </w:r>
      <w:r w:rsidRPr="00EE4FC2">
        <w:rPr>
          <w:rFonts w:ascii="Garamond" w:hAnsi="Garamond"/>
          <w:bCs/>
        </w:rPr>
        <w:t>/2024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12668C">
        <w:rPr>
          <w:rFonts w:ascii="Garamond" w:hAnsi="Garamond"/>
          <w:bCs/>
        </w:rPr>
        <w:t>1308</w:t>
      </w:r>
      <w:r w:rsidRPr="00EE4FC2">
        <w:rPr>
          <w:rFonts w:ascii="Garamond" w:hAnsi="Garamond"/>
          <w:bCs/>
        </w:rPr>
        <w:t>/2022</w:t>
      </w:r>
      <w:r>
        <w:rPr>
          <w:rFonts w:ascii="Garamond" w:hAnsi="Garamond"/>
          <w:bCs/>
        </w:rPr>
        <w:t xml:space="preserve"> </w:t>
      </w:r>
    </w:p>
    <w:p w14:paraId="577B60C4" w14:textId="05E641F6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A776E5">
        <w:rPr>
          <w:rFonts w:ascii="Garamond" w:hAnsi="Garamond"/>
          <w:bCs/>
        </w:rPr>
        <w:t>522</w:t>
      </w:r>
      <w:r w:rsidRPr="00EE4FC2">
        <w:rPr>
          <w:rFonts w:ascii="Garamond" w:hAnsi="Garamond"/>
          <w:bCs/>
        </w:rPr>
        <w:t>/2024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A776E5">
        <w:rPr>
          <w:rFonts w:ascii="Garamond" w:hAnsi="Garamond"/>
          <w:bCs/>
        </w:rPr>
        <w:t>4609</w:t>
      </w:r>
      <w:r w:rsidRPr="00EE4FC2">
        <w:rPr>
          <w:rFonts w:ascii="Garamond" w:hAnsi="Garamond"/>
          <w:bCs/>
        </w:rPr>
        <w:t>/202</w:t>
      </w:r>
      <w:r w:rsidR="00A776E5">
        <w:rPr>
          <w:rFonts w:ascii="Garamond" w:hAnsi="Garamond"/>
          <w:bCs/>
        </w:rPr>
        <w:t>1</w:t>
      </w:r>
      <w:r>
        <w:rPr>
          <w:rFonts w:ascii="Garamond" w:hAnsi="Garamond"/>
          <w:bCs/>
        </w:rPr>
        <w:t xml:space="preserve"> </w:t>
      </w:r>
    </w:p>
    <w:p w14:paraId="333C3631" w14:textId="1C34F3E7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A776E5">
        <w:rPr>
          <w:rFonts w:ascii="Garamond" w:hAnsi="Garamond"/>
          <w:bCs/>
        </w:rPr>
        <w:t>560</w:t>
      </w:r>
      <w:r w:rsidRPr="00EE4FC2">
        <w:rPr>
          <w:rFonts w:ascii="Garamond" w:hAnsi="Garamond"/>
          <w:bCs/>
        </w:rPr>
        <w:t>/20</w:t>
      </w:r>
      <w:r w:rsidR="00A776E5">
        <w:rPr>
          <w:rFonts w:ascii="Garamond" w:hAnsi="Garamond"/>
          <w:bCs/>
        </w:rPr>
        <w:t>24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A776E5">
        <w:rPr>
          <w:rFonts w:ascii="Garamond" w:hAnsi="Garamond"/>
          <w:bCs/>
        </w:rPr>
        <w:t>3888</w:t>
      </w:r>
      <w:r w:rsidRPr="00EE4FC2">
        <w:rPr>
          <w:rFonts w:ascii="Garamond" w:hAnsi="Garamond"/>
          <w:bCs/>
        </w:rPr>
        <w:t>/20</w:t>
      </w:r>
      <w:r w:rsidR="00A776E5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</w:t>
      </w:r>
    </w:p>
    <w:p w14:paraId="27F7BA5D" w14:textId="367D9E8A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A776E5">
        <w:rPr>
          <w:rFonts w:ascii="Garamond" w:hAnsi="Garamond"/>
          <w:bCs/>
        </w:rPr>
        <w:t>858</w:t>
      </w:r>
      <w:r w:rsidRPr="00EE4FC2">
        <w:rPr>
          <w:rFonts w:ascii="Garamond" w:hAnsi="Garamond"/>
          <w:bCs/>
        </w:rPr>
        <w:t>/202</w:t>
      </w:r>
      <w:r w:rsidR="00A776E5">
        <w:rPr>
          <w:rFonts w:ascii="Garamond" w:hAnsi="Garamond"/>
          <w:bCs/>
        </w:rPr>
        <w:t>4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A776E5">
        <w:rPr>
          <w:rFonts w:ascii="Garamond" w:hAnsi="Garamond"/>
          <w:bCs/>
        </w:rPr>
        <w:t>3494</w:t>
      </w:r>
      <w:r w:rsidRPr="00EE4FC2">
        <w:rPr>
          <w:rFonts w:ascii="Garamond" w:hAnsi="Garamond"/>
          <w:bCs/>
        </w:rPr>
        <w:t>/202</w:t>
      </w:r>
      <w:r w:rsidR="00A776E5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 </w:t>
      </w:r>
    </w:p>
    <w:p w14:paraId="65B53CFA" w14:textId="0C37E1C3" w:rsidR="00EE4FC2" w:rsidRPr="00EE4FC2" w:rsidRDefault="00EE4FC2" w:rsidP="00EE4FC2">
      <w:pPr>
        <w:pStyle w:val="Paragrafoelenco"/>
        <w:numPr>
          <w:ilvl w:val="0"/>
          <w:numId w:val="1"/>
        </w:numPr>
        <w:spacing w:line="276" w:lineRule="auto"/>
        <w:rPr>
          <w:rFonts w:ascii="Garamond" w:hAnsi="Garamond"/>
          <w:bCs/>
        </w:rPr>
      </w:pPr>
      <w:r w:rsidRPr="00EE4FC2">
        <w:rPr>
          <w:rFonts w:ascii="Garamond" w:hAnsi="Garamond"/>
          <w:bCs/>
        </w:rPr>
        <w:t xml:space="preserve">RG </w:t>
      </w:r>
      <w:r w:rsidR="00A776E5">
        <w:rPr>
          <w:rFonts w:ascii="Garamond" w:hAnsi="Garamond"/>
          <w:bCs/>
        </w:rPr>
        <w:t>824</w:t>
      </w:r>
      <w:r w:rsidRPr="00EE4FC2">
        <w:rPr>
          <w:rFonts w:ascii="Garamond" w:hAnsi="Garamond"/>
          <w:bCs/>
        </w:rPr>
        <w:t>/202</w:t>
      </w:r>
      <w:r w:rsidR="00A776E5">
        <w:rPr>
          <w:rFonts w:ascii="Garamond" w:hAnsi="Garamond"/>
          <w:bCs/>
        </w:rPr>
        <w:t>3</w:t>
      </w:r>
      <w:r>
        <w:rPr>
          <w:rFonts w:ascii="Garamond" w:hAnsi="Garamond"/>
          <w:bCs/>
        </w:rPr>
        <w:t xml:space="preserve">, </w:t>
      </w:r>
      <w:r w:rsidRPr="00EE4FC2">
        <w:rPr>
          <w:rFonts w:ascii="Garamond" w:hAnsi="Garamond"/>
          <w:bCs/>
        </w:rPr>
        <w:t xml:space="preserve">RGNR </w:t>
      </w:r>
      <w:r w:rsidR="00A776E5">
        <w:rPr>
          <w:rFonts w:ascii="Garamond" w:hAnsi="Garamond"/>
          <w:bCs/>
        </w:rPr>
        <w:t>1867</w:t>
      </w:r>
      <w:r w:rsidRPr="00EE4FC2">
        <w:rPr>
          <w:rFonts w:ascii="Garamond" w:hAnsi="Garamond"/>
          <w:bCs/>
        </w:rPr>
        <w:t>/202</w:t>
      </w:r>
      <w:r w:rsidR="00A776E5">
        <w:rPr>
          <w:rFonts w:ascii="Garamond" w:hAnsi="Garamond"/>
          <w:bCs/>
        </w:rPr>
        <w:t xml:space="preserve">2 </w:t>
      </w:r>
    </w:p>
    <w:p w14:paraId="19C55925" w14:textId="77777777" w:rsidR="00EE4FC2" w:rsidRDefault="00EE4FC2" w:rsidP="00EE4FC2">
      <w:pPr>
        <w:spacing w:line="276" w:lineRule="auto"/>
        <w:rPr>
          <w:rFonts w:ascii="Garamond" w:hAnsi="Garamond"/>
          <w:b/>
        </w:rPr>
      </w:pPr>
    </w:p>
    <w:p w14:paraId="62E164AB" w14:textId="77777777" w:rsidR="00EE4FC2" w:rsidRDefault="00EE4FC2" w:rsidP="00EE4FC2"/>
    <w:p w14:paraId="1D204952" w14:textId="5DDD3552" w:rsidR="00433BF8" w:rsidRDefault="00CC6EA3" w:rsidP="00CC6EA3">
      <w:pPr>
        <w:ind w:left="7080" w:firstLine="708"/>
        <w:jc w:val="center"/>
        <w:rPr>
          <w:rFonts w:ascii="Garamond" w:hAnsi="Garamond"/>
        </w:rPr>
      </w:pPr>
      <w:r w:rsidRPr="00CC6EA3">
        <w:rPr>
          <w:rFonts w:ascii="Garamond" w:hAnsi="Garamond"/>
        </w:rPr>
        <w:t xml:space="preserve">Il GOT </w:t>
      </w:r>
    </w:p>
    <w:p w14:paraId="0A537BDC" w14:textId="056BBC18" w:rsidR="00CC6EA3" w:rsidRPr="00CC6EA3" w:rsidRDefault="00CC6EA3" w:rsidP="00CC6EA3">
      <w:pPr>
        <w:jc w:val="right"/>
        <w:rPr>
          <w:rFonts w:ascii="Garamond" w:hAnsi="Garamond"/>
        </w:rPr>
      </w:pPr>
      <w:r>
        <w:rPr>
          <w:rFonts w:ascii="Garamond" w:hAnsi="Garamond"/>
        </w:rPr>
        <w:t>Dott.ssa G. Sciorio</w:t>
      </w:r>
    </w:p>
    <w:sectPr w:rsidR="00CC6EA3" w:rsidRPr="00CC6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582"/>
    <w:multiLevelType w:val="hybridMultilevel"/>
    <w:tmpl w:val="8668BA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227A2"/>
    <w:multiLevelType w:val="hybridMultilevel"/>
    <w:tmpl w:val="2220A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91944">
    <w:abstractNumId w:val="0"/>
  </w:num>
  <w:num w:numId="2" w16cid:durableId="84174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C2"/>
    <w:rsid w:val="0012668C"/>
    <w:rsid w:val="00334C0F"/>
    <w:rsid w:val="00335A1D"/>
    <w:rsid w:val="00433BF8"/>
    <w:rsid w:val="00460029"/>
    <w:rsid w:val="004A39D3"/>
    <w:rsid w:val="005A2D4C"/>
    <w:rsid w:val="00681E77"/>
    <w:rsid w:val="00726BBA"/>
    <w:rsid w:val="00757483"/>
    <w:rsid w:val="009B3492"/>
    <w:rsid w:val="00A776E5"/>
    <w:rsid w:val="00A9376D"/>
    <w:rsid w:val="00AF6F64"/>
    <w:rsid w:val="00B566A7"/>
    <w:rsid w:val="00B84514"/>
    <w:rsid w:val="00CC6EA3"/>
    <w:rsid w:val="00DF1279"/>
    <w:rsid w:val="00E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7965"/>
  <w15:chartTrackingRefBased/>
  <w15:docId w15:val="{3B3B20EE-3D0F-499A-BFEA-C9E82649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FC2"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E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4F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4F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4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4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4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4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4F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4F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4F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FC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4FC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4F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4F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4F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4F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4F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4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4F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4F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4F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4F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4FC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4F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2025-11-07T13:22:00Z</dcterms:created>
  <dcterms:modified xsi:type="dcterms:W3CDTF">2025-11-07T13:24:00Z</dcterms:modified>
</cp:coreProperties>
</file>