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35" w:rsidRPr="00C84335" w:rsidRDefault="00C84335" w:rsidP="00C84335">
      <w:pPr>
        <w:jc w:val="center"/>
        <w:rPr>
          <w:b/>
          <w:sz w:val="72"/>
          <w:szCs w:val="72"/>
        </w:rPr>
      </w:pPr>
      <w:r w:rsidRPr="00C84335">
        <w:rPr>
          <w:b/>
          <w:sz w:val="72"/>
          <w:szCs w:val="72"/>
        </w:rPr>
        <w:t>SI AVVISA</w:t>
      </w:r>
    </w:p>
    <w:p w:rsidR="00C84335" w:rsidRPr="00C84335" w:rsidRDefault="00C84335" w:rsidP="00C84335">
      <w:pPr>
        <w:jc w:val="center"/>
        <w:rPr>
          <w:b/>
          <w:sz w:val="72"/>
          <w:szCs w:val="72"/>
        </w:rPr>
      </w:pPr>
      <w:r w:rsidRPr="00C84335">
        <w:rPr>
          <w:b/>
          <w:sz w:val="72"/>
          <w:szCs w:val="72"/>
        </w:rPr>
        <w:t>L’UDIENZA DEL 15/06/2023</w:t>
      </w:r>
    </w:p>
    <w:p w:rsidR="00C84335" w:rsidRPr="00C84335" w:rsidRDefault="00C84335" w:rsidP="00C84335">
      <w:pPr>
        <w:jc w:val="center"/>
        <w:rPr>
          <w:b/>
          <w:sz w:val="72"/>
          <w:szCs w:val="72"/>
        </w:rPr>
      </w:pPr>
      <w:r w:rsidRPr="00C84335">
        <w:rPr>
          <w:b/>
          <w:sz w:val="72"/>
          <w:szCs w:val="72"/>
        </w:rPr>
        <w:t>DEL GIUDICE A. PIETROSANTO</w:t>
      </w:r>
    </w:p>
    <w:p w:rsidR="00DB7819" w:rsidRPr="00C84335" w:rsidRDefault="00C84335" w:rsidP="00C84335">
      <w:pPr>
        <w:jc w:val="center"/>
        <w:rPr>
          <w:b/>
          <w:sz w:val="72"/>
          <w:szCs w:val="72"/>
        </w:rPr>
      </w:pPr>
      <w:r w:rsidRPr="00C84335">
        <w:rPr>
          <w:b/>
          <w:sz w:val="72"/>
          <w:szCs w:val="72"/>
        </w:rPr>
        <w:t>SARA’ RINVIATA ALL’UDIENZA DE</w:t>
      </w:r>
      <w:bookmarkStart w:id="0" w:name="_GoBack"/>
      <w:bookmarkEnd w:id="0"/>
      <w:r w:rsidRPr="00C84335">
        <w:rPr>
          <w:b/>
          <w:sz w:val="72"/>
          <w:szCs w:val="72"/>
        </w:rPr>
        <w:t>L 07/11/2023</w:t>
      </w:r>
    </w:p>
    <w:sectPr w:rsidR="00DB7819" w:rsidRPr="00C84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C6"/>
    <w:rsid w:val="003B35DC"/>
    <w:rsid w:val="00C84335"/>
    <w:rsid w:val="00DB7819"/>
    <w:rsid w:val="00E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DAE5"/>
  <w15:chartTrackingRefBased/>
  <w15:docId w15:val="{53FA6399-6F71-424E-ABB5-AD94507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2023-06-14T10:45:00Z</dcterms:created>
  <dcterms:modified xsi:type="dcterms:W3CDTF">2023-06-14T10:45:00Z</dcterms:modified>
</cp:coreProperties>
</file>