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175B581E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CE099B">
        <w:rPr>
          <w:rFonts w:ascii="Garamond" w:hAnsi="Garamond"/>
          <w:sz w:val="26"/>
          <w:szCs w:val="26"/>
        </w:rPr>
        <w:t>14</w:t>
      </w:r>
      <w:r w:rsidR="00F84040">
        <w:rPr>
          <w:rFonts w:ascii="Garamond" w:hAnsi="Garamond"/>
          <w:sz w:val="26"/>
          <w:szCs w:val="26"/>
        </w:rPr>
        <w:t>.</w:t>
      </w:r>
      <w:r w:rsidR="001355AC">
        <w:rPr>
          <w:rFonts w:ascii="Garamond" w:hAnsi="Garamond"/>
          <w:sz w:val="26"/>
          <w:szCs w:val="26"/>
        </w:rPr>
        <w:t>3</w:t>
      </w:r>
      <w:r w:rsidR="00B12BCC">
        <w:rPr>
          <w:rFonts w:ascii="Garamond" w:hAnsi="Garamond"/>
          <w:sz w:val="26"/>
          <w:szCs w:val="26"/>
        </w:rPr>
        <w:t>.</w:t>
      </w:r>
      <w:r w:rsidR="00F84040">
        <w:rPr>
          <w:rFonts w:ascii="Garamond" w:hAnsi="Garamond"/>
          <w:sz w:val="26"/>
          <w:szCs w:val="26"/>
        </w:rPr>
        <w:t>202</w:t>
      </w:r>
      <w:r w:rsidR="00530607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530607">
        <w:rPr>
          <w:rFonts w:ascii="Garamond" w:hAnsi="Garamond"/>
          <w:sz w:val="26"/>
          <w:szCs w:val="26"/>
        </w:rPr>
        <w:t xml:space="preserve"> o il n. SIGE</w:t>
      </w:r>
      <w:r>
        <w:rPr>
          <w:rFonts w:ascii="Garamond" w:hAnsi="Garamond"/>
          <w:sz w:val="26"/>
          <w:szCs w:val="26"/>
        </w:rPr>
        <w:t>):</w:t>
      </w:r>
    </w:p>
    <w:p w14:paraId="63135599" w14:textId="1D5DA029" w:rsidR="00D32372" w:rsidRPr="0064398C" w:rsidRDefault="00D32372" w:rsidP="00D32372">
      <w:pPr>
        <w:jc w:val="center"/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b/>
          <w:sz w:val="28"/>
          <w:szCs w:val="28"/>
        </w:rPr>
        <w:t>9</w:t>
      </w:r>
      <w:r w:rsidR="00530607">
        <w:rPr>
          <w:rFonts w:ascii="Garamond" w:hAnsi="Garamond"/>
          <w:b/>
          <w:sz w:val="28"/>
          <w:szCs w:val="28"/>
        </w:rPr>
        <w:t>.</w:t>
      </w:r>
      <w:r w:rsidRPr="0064398C">
        <w:rPr>
          <w:rFonts w:ascii="Garamond" w:hAnsi="Garamond"/>
          <w:b/>
          <w:sz w:val="28"/>
          <w:szCs w:val="28"/>
        </w:rPr>
        <w:t xml:space="preserve">00 – </w:t>
      </w:r>
      <w:r w:rsidR="00CE099B">
        <w:rPr>
          <w:rFonts w:ascii="Garamond" w:hAnsi="Garamond"/>
          <w:b/>
          <w:sz w:val="28"/>
          <w:szCs w:val="28"/>
        </w:rPr>
        <w:t>10.00</w:t>
      </w:r>
    </w:p>
    <w:p w14:paraId="0DC4924D" w14:textId="77CA15F2" w:rsidR="00B12BCC" w:rsidRDefault="001355AC" w:rsidP="00C350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2489/22, 3614/21, 2246/18, 492/20, 3654/18, 5384/20, 304/21, 5971/16, 3677/20, 4281/20, 5265/18, SIGE 22/23. </w:t>
      </w:r>
      <w:r w:rsidR="00265580">
        <w:rPr>
          <w:rFonts w:ascii="Garamond" w:hAnsi="Garamond"/>
          <w:sz w:val="28"/>
          <w:szCs w:val="28"/>
        </w:rPr>
        <w:t>I processi (</w:t>
      </w:r>
      <w:r>
        <w:rPr>
          <w:rFonts w:ascii="Garamond" w:hAnsi="Garamond"/>
          <w:sz w:val="28"/>
          <w:szCs w:val="28"/>
        </w:rPr>
        <w:t>3449/19, 5480/19, 3189/21, 6082/14, 10354/15, 6540/19, 4065/21, 6154/20, 5291/19, 5284/17, 692/22</w:t>
      </w:r>
      <w:r w:rsidR="00265580">
        <w:rPr>
          <w:rFonts w:ascii="Garamond" w:hAnsi="Garamond"/>
          <w:sz w:val="28"/>
          <w:szCs w:val="28"/>
        </w:rPr>
        <w:t>) per i quali è calendarizzata la discussione verranno, ove preannunciata di particolare brevità, trattati nella prima fascia oraria, in caso contrario saranno celebrati al termine della trattazione di tutti i processi dell’ultima fascia oraria.</w:t>
      </w:r>
    </w:p>
    <w:p w14:paraId="34B922DC" w14:textId="2DFEF6F0" w:rsidR="005F1B9A" w:rsidRPr="0064398C" w:rsidRDefault="00530607" w:rsidP="005F1B9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10.00</w:t>
      </w:r>
      <w:r w:rsidR="005F1B9A">
        <w:rPr>
          <w:rFonts w:ascii="Garamond" w:hAnsi="Garamond"/>
          <w:b/>
          <w:sz w:val="28"/>
          <w:szCs w:val="28"/>
        </w:rPr>
        <w:t xml:space="preserve"> – 1</w:t>
      </w:r>
      <w:r w:rsidR="001355AC">
        <w:rPr>
          <w:rFonts w:ascii="Garamond" w:hAnsi="Garamond"/>
          <w:b/>
          <w:sz w:val="28"/>
          <w:szCs w:val="28"/>
        </w:rPr>
        <w:t>0</w:t>
      </w:r>
      <w:r w:rsidR="00CE099B">
        <w:rPr>
          <w:rFonts w:ascii="Garamond" w:hAnsi="Garamond"/>
          <w:b/>
          <w:sz w:val="28"/>
          <w:szCs w:val="28"/>
        </w:rPr>
        <w:t>.</w:t>
      </w:r>
      <w:r w:rsidR="001355AC">
        <w:rPr>
          <w:rFonts w:ascii="Garamond" w:hAnsi="Garamond"/>
          <w:b/>
          <w:sz w:val="28"/>
          <w:szCs w:val="28"/>
        </w:rPr>
        <w:t>4</w:t>
      </w:r>
      <w:r w:rsidR="00CE099B">
        <w:rPr>
          <w:rFonts w:ascii="Garamond" w:hAnsi="Garamond"/>
          <w:b/>
          <w:sz w:val="28"/>
          <w:szCs w:val="28"/>
        </w:rPr>
        <w:t>0</w:t>
      </w:r>
    </w:p>
    <w:p w14:paraId="3851C9D8" w14:textId="040EB00B" w:rsidR="005F1B9A" w:rsidRPr="0064398C" w:rsidRDefault="001355AC" w:rsidP="005F1B9A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8082/14, 2704/21, 2244/20, 4135/19, 158/21, 1990/19, 2441/17, 2659/20</w:t>
      </w:r>
      <w:r w:rsidR="005F1B9A">
        <w:rPr>
          <w:rFonts w:ascii="Garamond" w:hAnsi="Garamond"/>
          <w:sz w:val="28"/>
          <w:szCs w:val="28"/>
        </w:rPr>
        <w:t>.</w:t>
      </w:r>
    </w:p>
    <w:p w14:paraId="492D408E" w14:textId="4702DB79" w:rsidR="00B12BCC" w:rsidRPr="0064398C" w:rsidRDefault="00CE099B" w:rsidP="00B12B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1355AC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>.</w:t>
      </w:r>
      <w:r w:rsidR="001355AC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>0</w:t>
      </w:r>
      <w:r w:rsidR="00B12BCC" w:rsidRPr="0064398C">
        <w:rPr>
          <w:rFonts w:ascii="Garamond" w:hAnsi="Garamond"/>
          <w:b/>
          <w:sz w:val="28"/>
          <w:szCs w:val="28"/>
        </w:rPr>
        <w:t xml:space="preserve"> a seguire</w:t>
      </w:r>
    </w:p>
    <w:p w14:paraId="68126458" w14:textId="5CFE4668" w:rsidR="00B12BCC" w:rsidRDefault="00E0709B" w:rsidP="001509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84/18, 5635/17, 1917/17, 2081/16, 3397/20, 2724/17, 1324/19, 6320/17, 6883/13</w:t>
      </w:r>
      <w:r w:rsidR="0064398C">
        <w:rPr>
          <w:rFonts w:ascii="Garamond" w:hAnsi="Garamond"/>
          <w:sz w:val="28"/>
          <w:szCs w:val="28"/>
        </w:rPr>
        <w:t>.</w:t>
      </w:r>
    </w:p>
    <w:p w14:paraId="043AC45B" w14:textId="77777777" w:rsidR="0064398C" w:rsidRPr="00C350FF" w:rsidRDefault="0064398C" w:rsidP="00150959">
      <w:pPr>
        <w:rPr>
          <w:rFonts w:ascii="Garamond" w:hAnsi="Garamond"/>
          <w:sz w:val="26"/>
          <w:szCs w:val="26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77777777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tra un processo/procedimento e l’altro, 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654C9"/>
    <w:rsid w:val="00090004"/>
    <w:rsid w:val="00097948"/>
    <w:rsid w:val="000C648C"/>
    <w:rsid w:val="000F4855"/>
    <w:rsid w:val="001214EB"/>
    <w:rsid w:val="001355AC"/>
    <w:rsid w:val="00150959"/>
    <w:rsid w:val="00166B3E"/>
    <w:rsid w:val="001860A1"/>
    <w:rsid w:val="00191894"/>
    <w:rsid w:val="001B59D0"/>
    <w:rsid w:val="001F59C0"/>
    <w:rsid w:val="00265580"/>
    <w:rsid w:val="002B14BD"/>
    <w:rsid w:val="002D5832"/>
    <w:rsid w:val="002E476C"/>
    <w:rsid w:val="003207E6"/>
    <w:rsid w:val="003819C3"/>
    <w:rsid w:val="00530607"/>
    <w:rsid w:val="00564D52"/>
    <w:rsid w:val="005F1B9A"/>
    <w:rsid w:val="0064398C"/>
    <w:rsid w:val="00664F52"/>
    <w:rsid w:val="00675607"/>
    <w:rsid w:val="006C3649"/>
    <w:rsid w:val="0071699F"/>
    <w:rsid w:val="00795CD2"/>
    <w:rsid w:val="007E6437"/>
    <w:rsid w:val="00842A4C"/>
    <w:rsid w:val="008F6765"/>
    <w:rsid w:val="00932318"/>
    <w:rsid w:val="009463BB"/>
    <w:rsid w:val="00A728BC"/>
    <w:rsid w:val="00A85B47"/>
    <w:rsid w:val="00A974BF"/>
    <w:rsid w:val="00B011E0"/>
    <w:rsid w:val="00B12BCC"/>
    <w:rsid w:val="00B25D10"/>
    <w:rsid w:val="00C350FF"/>
    <w:rsid w:val="00C45029"/>
    <w:rsid w:val="00C645C6"/>
    <w:rsid w:val="00C76C19"/>
    <w:rsid w:val="00CB0609"/>
    <w:rsid w:val="00CD1206"/>
    <w:rsid w:val="00CD6CE7"/>
    <w:rsid w:val="00CE099B"/>
    <w:rsid w:val="00D00AEC"/>
    <w:rsid w:val="00D32372"/>
    <w:rsid w:val="00E0709B"/>
    <w:rsid w:val="00E43694"/>
    <w:rsid w:val="00E613C1"/>
    <w:rsid w:val="00E86492"/>
    <w:rsid w:val="00F64F32"/>
    <w:rsid w:val="00F84040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24</cp:revision>
  <dcterms:created xsi:type="dcterms:W3CDTF">2022-09-16T14:52:00Z</dcterms:created>
  <dcterms:modified xsi:type="dcterms:W3CDTF">2023-03-10T10:56:00Z</dcterms:modified>
</cp:coreProperties>
</file>