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7E" w:rsidRDefault="0018517E" w:rsidP="0018517E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18517E" w:rsidRDefault="0018517E" w:rsidP="0018517E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18517E" w:rsidRDefault="0018517E" w:rsidP="0018517E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Fasce orarie udienza III Coll. del 14.01.2022  (i numeri sono riferiti al RGNR)</w:t>
      </w:r>
    </w:p>
    <w:p w:rsidR="0018517E" w:rsidRDefault="0018517E" w:rsidP="0018517E">
      <w:pPr>
        <w:jc w:val="center"/>
        <w:rPr>
          <w:rFonts w:ascii="Garamond" w:hAnsi="Garamond"/>
          <w:b/>
          <w:sz w:val="26"/>
          <w:szCs w:val="26"/>
        </w:rPr>
      </w:pPr>
      <w:r w:rsidRPr="00124873">
        <w:rPr>
          <w:rFonts w:ascii="Garamond" w:hAnsi="Garamond"/>
          <w:b/>
          <w:sz w:val="26"/>
          <w:szCs w:val="26"/>
        </w:rPr>
        <w:t>9,30</w:t>
      </w:r>
      <w:r>
        <w:rPr>
          <w:rFonts w:ascii="Garamond" w:hAnsi="Garamond"/>
          <w:b/>
          <w:sz w:val="26"/>
          <w:szCs w:val="26"/>
        </w:rPr>
        <w:t>/9,40</w:t>
      </w:r>
    </w:p>
    <w:p w:rsidR="0018517E" w:rsidRPr="00603EE6" w:rsidRDefault="0018517E" w:rsidP="0018517E">
      <w:pPr>
        <w:rPr>
          <w:rFonts w:ascii="Garamond" w:hAnsi="Garamond"/>
          <w:sz w:val="26"/>
          <w:szCs w:val="26"/>
        </w:rPr>
      </w:pPr>
      <w:r w:rsidRPr="00603EE6">
        <w:rPr>
          <w:rFonts w:ascii="Garamond" w:hAnsi="Garamond"/>
          <w:sz w:val="26"/>
          <w:szCs w:val="26"/>
        </w:rPr>
        <w:t>9227/15, 1600/17, 4907/21</w:t>
      </w:r>
    </w:p>
    <w:p w:rsidR="0018517E" w:rsidRPr="00124873" w:rsidRDefault="0018517E" w:rsidP="0018517E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9,40 a seguire</w:t>
      </w:r>
    </w:p>
    <w:p w:rsidR="0018517E" w:rsidRPr="00603EE6" w:rsidRDefault="0018517E" w:rsidP="0018517E">
      <w:pPr>
        <w:rPr>
          <w:rFonts w:ascii="Garamond" w:hAnsi="Garamond"/>
          <w:sz w:val="26"/>
          <w:szCs w:val="26"/>
        </w:rPr>
      </w:pPr>
      <w:r w:rsidRPr="00603EE6">
        <w:rPr>
          <w:rFonts w:ascii="Garamond" w:hAnsi="Garamond"/>
          <w:sz w:val="26"/>
          <w:szCs w:val="26"/>
        </w:rPr>
        <w:t>1259/19, 12120/12, 5082/13, 4976/11, 4829/16.</w:t>
      </w:r>
    </w:p>
    <w:p w:rsidR="0018517E" w:rsidRDefault="0018517E" w:rsidP="0018517E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Covid-19, ai soli soggetti di volta in volta interessati al processo/procedimento trattato, che dovranno indossare la mascherina e mantenere una distanza interpersonale di almeno un metro.</w:t>
      </w:r>
    </w:p>
    <w:p w:rsidR="0018517E" w:rsidRDefault="0018517E" w:rsidP="0018517E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Eventuali errori od omissioni non escludono la trattazione dei processi </w:t>
      </w:r>
      <w:proofErr w:type="spellStart"/>
      <w:r>
        <w:rPr>
          <w:rFonts w:ascii="Garamond" w:hAnsi="Garamond"/>
          <w:sz w:val="26"/>
          <w:szCs w:val="26"/>
        </w:rPr>
        <w:t>calendarizzati</w:t>
      </w:r>
      <w:proofErr w:type="spellEnd"/>
      <w:r>
        <w:rPr>
          <w:rFonts w:ascii="Garamond" w:hAnsi="Garamond"/>
          <w:sz w:val="26"/>
          <w:szCs w:val="26"/>
        </w:rPr>
        <w:t xml:space="preserve"> per la data su esposta.</w:t>
      </w:r>
    </w:p>
    <w:p w:rsidR="0018517E" w:rsidRDefault="0018517E" w:rsidP="0018517E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e nel precisare che nell’ambito di ciascuna fascia non è previsto un intervallo temporale specifico tra un processo/procedimento e l’altro, ragion per cui è onere dei difensori interessati essere presenti in aula dall’inizio al termine della stessa, si ringrazia anticipatamente per la cortese collaborazione.</w:t>
      </w:r>
    </w:p>
    <w:p w:rsidR="0018517E" w:rsidRDefault="0018517E" w:rsidP="0018517E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18517E" w:rsidRDefault="0018517E" w:rsidP="0018517E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18517E" w:rsidRDefault="0018517E" w:rsidP="0018517E"/>
    <w:p w:rsidR="0018517E" w:rsidRDefault="0018517E" w:rsidP="0018517E"/>
    <w:p w:rsidR="0018517E" w:rsidRDefault="0018517E" w:rsidP="0018517E"/>
    <w:p w:rsidR="0018517E" w:rsidRDefault="0018517E" w:rsidP="0018517E"/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8517E"/>
    <w:rsid w:val="001214EB"/>
    <w:rsid w:val="00157A6C"/>
    <w:rsid w:val="0018517E"/>
    <w:rsid w:val="002E476C"/>
    <w:rsid w:val="0071699F"/>
    <w:rsid w:val="00C45029"/>
    <w:rsid w:val="00C645C6"/>
    <w:rsid w:val="00C7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51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2022-01-11T15:59:00Z</dcterms:created>
  <dcterms:modified xsi:type="dcterms:W3CDTF">2022-01-11T15:59:00Z</dcterms:modified>
</cp:coreProperties>
</file>