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8" w:rsidRDefault="004E1528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</w:p>
    <w:p w:rsidR="00D65536" w:rsidRPr="00550F6F" w:rsidRDefault="00D52986">
      <w:pPr>
        <w:pStyle w:val="Cos"/>
        <w:rPr>
          <w:rFonts w:ascii="Times New Roman" w:eastAsia="Calibri" w:hAnsi="Times New Roman" w:cs="Times New Roman"/>
          <w:b/>
          <w:bCs/>
          <w:u w:val="single"/>
          <w:lang w:val="it-IT"/>
        </w:rPr>
      </w:pPr>
      <w:r w:rsidRPr="00550F6F">
        <w:rPr>
          <w:rFonts w:ascii="Times New Roman" w:hAnsi="Times New Roman" w:cs="Times New Roman"/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51FF15D" wp14:editId="057B2EFE">
                <wp:simplePos x="0" y="0"/>
                <wp:positionH relativeFrom="margin">
                  <wp:posOffset>3727035</wp:posOffset>
                </wp:positionH>
                <wp:positionV relativeFrom="page">
                  <wp:posOffset>228600</wp:posOffset>
                </wp:positionV>
                <wp:extent cx="255143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0727690"/>
                          <a:chOff x="0" y="-552456"/>
                          <a:chExt cx="2551431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51431" cy="9772650"/>
                            <a:chOff x="0" y="-552456"/>
                            <a:chExt cx="2551430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57150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:rsidR="00D52986" w:rsidRPr="00D52986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</w:t>
                                </w:r>
                                <w:r w:rsidR="00710A24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 9:15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celebrazione dei processi di prima</w:t>
                                </w:r>
                                <w:r w:rsidR="002E39D5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fascia; in seguito, trattazione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secondo l’ordine alfabetico, dei giudizi di seco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nda fascia</w:t>
                                </w:r>
                                <w:r w:rsidR="002E39D5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con testi presenti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:rsidR="00D52986" w:rsidRPr="00D52986" w:rsidRDefault="00E22480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seconda fascia</w:t>
                                </w:r>
                                <w:r w:rsidR="00D52986"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per assenza dei testi;</w:t>
                                </w:r>
                              </w:p>
                              <w:p w:rsidR="00D52986" w:rsidRPr="00D52986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83499C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di second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fascia.</w:t>
                                </w:r>
                              </w:p>
                              <w:p w:rsidR="00272D81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</w:t>
                                </w:r>
                                <w:r w:rsidR="00E22480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ai processi di seconda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FF15D" id="officeArt object" o:spid="_x0000_s1026" alt="Gruppo 211" style="position:absolute;margin-left:293.45pt;margin-top:18pt;width:200.9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514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">
                <v:group id="Forma 14" o:spid="_x0000_s1027" style="position:absolute;top:-5524;width:25514;height:97725" coordorigin=",-5524" coordsize="25514,9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ect id="Shape 1073741825" o:spid="_x0000_s1028" style="position:absolute;width:24758;height:88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/ckA&#10;AADjAAAADwAAAGRycy9kb3ducmV2LnhtbERPX2vCMBB/F/Ydwg32pom6TalGGQ5hsAexbrjHsznb&#10;suZSmlg7P70RBj7e7//Nl52tREuNLx1rGA4UCOLMmZJzDV+7dX8Kwgdkg5Vj0vBHHpaLh94cE+PO&#10;vKU2DbmIIewT1FCEUCdS+qwgi37gauLIHV1jMcSzyaVp8BzDbSVHSr1KiyXHhgJrWhWU/aYnq+F7&#10;X7fdZryn981qq34+y93hkF60fnrs3mYgAnXhLv53f5g4X03Gk+fhdPQCt58iAHJx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/P/ckAAADjAAAADwAAAAAAAAAAAAAAAACYAgAA&#10;ZHJzL2Rvd25yZXYueG1sUEsFBgAAAAAEAAQA9QAAAI4DAAAA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571;top:-5524;width:24943;height:97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5NcgA&#10;AADjAAAADwAAAGRycy9kb3ducmV2LnhtbERPX2vCMBB/F/Ydwg32IjNNN6p0RtmmA30ZTPcBjuZs&#10;y5pLSaKt334ZDHy83/9brkfbiQv50DrWoGYZCOLKmZZrDd/Hj8cFiBCRDXaOScOVAqxXd5MllsYN&#10;/EWXQ6xFCuFQooYmxr6UMlQNWQwz1xMn7uS8xZhOX0vjcUjhtpN5lhXSYsupocGe3huqfg5nq+Ft&#10;v/efanPGbXEa5DRv1e64VVo/3I+vLyAijfEm/nfvTJqfzZ/mz2qRF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Ovk1yAAAAOMAAAAPAAAAAAAAAAAAAAAAAJgCAABk&#10;cnMvZG93bnJldi54bWxQSwUGAAAAAAQABAD1AAAAjQMAAAAA&#10;" filled="f" stroked="f" strokeweight="1pt">
                    <v:stroke miterlimit="4"/>
                    <v:textbox inset="5.76pt,5.76pt,5.76pt,5.76pt">
                      <w:txbxContent>
                        <w:p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:rsidR="00D52986" w:rsidRPr="00D52986" w:rsidRDefault="00D52986" w:rsidP="00E22480">
                          <w:pPr>
                            <w:spacing w:before="880" w:after="240"/>
                            <w:jc w:val="both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</w:t>
                          </w:r>
                          <w:r w:rsidR="00710A24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 9:15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celebrazione dei processi di prima</w:t>
                          </w:r>
                          <w:r w:rsidR="002E39D5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fascia; in seguito, trattazione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secondo l’ordine alfabetico, dei giudizi di seco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nda fascia</w:t>
                          </w:r>
                          <w:r w:rsidR="002E39D5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con testi presenti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:rsidR="00D52986" w:rsidRPr="00D52986" w:rsidRDefault="00E22480" w:rsidP="00E22480">
                          <w:pPr>
                            <w:spacing w:before="880" w:after="240"/>
                            <w:jc w:val="both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seconda fascia</w:t>
                          </w:r>
                          <w:r w:rsidR="00D52986"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per assenza dei testi;</w:t>
                          </w:r>
                        </w:p>
                        <w:p w:rsidR="00D52986" w:rsidRPr="00D52986" w:rsidRDefault="00D52986" w:rsidP="00E22480">
                          <w:pPr>
                            <w:spacing w:before="880" w:after="240"/>
                            <w:jc w:val="both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83499C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di second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fascia.</w:t>
                          </w:r>
                        </w:p>
                        <w:p w:rsidR="00272D81" w:rsidRDefault="00D52986" w:rsidP="00E22480">
                          <w:pPr>
                            <w:spacing w:before="880" w:after="240"/>
                            <w:jc w:val="both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</w:t>
                          </w:r>
                          <w:r w:rsidR="00E22480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ai processi di seconda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pMoA&#10;AADjAAAADwAAAGRycy9kb3ducmV2LnhtbESPQU/DMAyF70j8h8iTuLGkA7FRlk2o0iROCDq4e43X&#10;Vmuctsm28u/xAYmj/Z7f+7zeTr5TFxpjG9hCNjegiKvgWq4tfO139ytQMSE77AKThR+KsN3c3qwx&#10;d+HKn3QpU60khGOOFpqU+lzrWDXkMc5DTyzaMYwek4xjrd2IVwn3nV4Y86Q9tiwNDfZUNFSdyrO3&#10;cH7H52/zEYfdodwPfMzK4jAU1t7NptcXUImm9G/+u35zgm+WD8vHbLUQaPlJFq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sew6TKAAAA4wAAAA8AAAAAAAAAAAAAAAAAmAIA&#10;AGRycy9kb3ducmV2LnhtbFBLBQYAAAAABAAEAPUAAACPAwAA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 w:rsidRPr="00550F6F">
        <w:rPr>
          <w:rFonts w:ascii="Times New Roman" w:eastAsia="Calibri" w:hAnsi="Times New Roman" w:cs="Times New Roman"/>
          <w:b/>
          <w:bCs/>
          <w:u w:val="single"/>
          <w:lang w:val="it-IT"/>
        </w:rPr>
        <w:t>Ordine orientativo di chiamata dei processi tenuti dal G.M.,</w:t>
      </w:r>
    </w:p>
    <w:p w:rsidR="002D6ACA" w:rsidRPr="00550F6F" w:rsidRDefault="00E42E40" w:rsidP="00AE6758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Calibri" w:hAnsi="Times New Roman" w:cs="Times New Roman"/>
          <w:b/>
          <w:bCs/>
          <w:u w:val="single" w:color="000000"/>
          <w:lang w:val="it-IT"/>
        </w:rPr>
      </w:pPr>
      <w:r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Dott. Giuse</w:t>
      </w:r>
      <w:r w:rsidR="007F7980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ppe Palumbo per l’</w:t>
      </w:r>
      <w:r w:rsidR="00230E1B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udienza del 21</w:t>
      </w:r>
      <w:r w:rsidR="00DE5330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/4</w:t>
      </w:r>
      <w:r w:rsidR="000A1692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/2022</w:t>
      </w:r>
      <w:r w:rsidR="00CF7F4A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.</w:t>
      </w:r>
    </w:p>
    <w:p w:rsidR="0058640C" w:rsidRPr="00E46ED3" w:rsidRDefault="00E42E40" w:rsidP="0058640C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PRIMA FASCIA</w:t>
      </w:r>
      <w:r w:rsidR="00026E80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 xml:space="preserve"> </w:t>
      </w:r>
      <w:r w:rsidR="0052785E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primo periodo</w:t>
      </w:r>
      <w:r w:rsidR="007933CD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 xml:space="preserve"> </w:t>
      </w:r>
      <w:r w:rsidR="00026E80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(ore 9:15)</w:t>
      </w:r>
    </w:p>
    <w:p w:rsidR="00DE5330" w:rsidRPr="00CA13FF" w:rsidRDefault="00230E1B" w:rsidP="00CA13FF">
      <w:pPr>
        <w:pStyle w:val="Cos"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CA13FF">
        <w:rPr>
          <w:rFonts w:ascii="Times New Roman" w:hAnsi="Times New Roman" w:cs="Times New Roman"/>
          <w:sz w:val="20"/>
          <w:szCs w:val="20"/>
          <w:lang w:val="it-IT"/>
        </w:rPr>
        <w:t>RG</w:t>
      </w:r>
      <w:r w:rsidR="00AD500B" w:rsidRPr="00CA13FF">
        <w:rPr>
          <w:rFonts w:ascii="Times New Roman" w:hAnsi="Times New Roman" w:cs="Times New Roman"/>
          <w:sz w:val="20"/>
          <w:szCs w:val="20"/>
          <w:lang w:val="it-IT"/>
        </w:rPr>
        <w:t xml:space="preserve"> 1280/21 </w:t>
      </w:r>
      <w:r w:rsidR="00263C99" w:rsidRPr="00CA13FF">
        <w:rPr>
          <w:rFonts w:ascii="Times New Roman" w:hAnsi="Times New Roman" w:cs="Times New Roman"/>
          <w:sz w:val="20"/>
          <w:szCs w:val="20"/>
          <w:lang w:val="it-IT"/>
        </w:rPr>
        <w:t>RGNR 3617/19</w:t>
      </w:r>
      <w:bookmarkStart w:id="0" w:name="_GoBack"/>
      <w:bookmarkEnd w:id="0"/>
    </w:p>
    <w:p w:rsidR="00AE662F" w:rsidRPr="008F37B9" w:rsidRDefault="00263C99" w:rsidP="00AE662F">
      <w:pPr>
        <w:pStyle w:val="Cos"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RG 1353/21 RGNR 2794/19 </w:t>
      </w:r>
    </w:p>
    <w:p w:rsidR="000A34D8" w:rsidRPr="00F474B9" w:rsidRDefault="008F37B9" w:rsidP="000A34D8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F474B9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RG 1379/17 RGNR 8168/15</w:t>
      </w:r>
    </w:p>
    <w:p w:rsidR="00FD69FE" w:rsidRPr="00FD69FE" w:rsidRDefault="00FD69FE" w:rsidP="00FD69FE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D05A4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</w:t>
      </w:r>
      <w:r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G 1625/16 RGNR 1776/16 </w:t>
      </w:r>
    </w:p>
    <w:p w:rsidR="00D87952" w:rsidRPr="000A34D8" w:rsidRDefault="00D87952" w:rsidP="000A34D8">
      <w:pPr>
        <w:pStyle w:val="Paragrafoelenco"/>
        <w:numPr>
          <w:ilvl w:val="0"/>
          <w:numId w:val="30"/>
        </w:numPr>
        <w:jc w:val="both"/>
        <w:rPr>
          <w:b/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A34D8">
        <w:rPr>
          <w:sz w:val="20"/>
          <w:szCs w:val="20"/>
        </w:rPr>
        <w:t xml:space="preserve">RG 1335/21 RGNR 9464/21 </w:t>
      </w:r>
    </w:p>
    <w:p w:rsidR="00056DEB" w:rsidRDefault="00056DEB" w:rsidP="00056DEB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56DEB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RG 1543/19</w:t>
      </w:r>
      <w:r w:rsidR="00A1535E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RGNR 8642/15 </w:t>
      </w:r>
    </w:p>
    <w:p w:rsidR="002A16D9" w:rsidRPr="002A16D9" w:rsidRDefault="002A16D9" w:rsidP="002A16D9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A16D9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708/20 RGNR 1258/19 </w:t>
      </w:r>
    </w:p>
    <w:p w:rsidR="00056DEB" w:rsidRDefault="00056DEB" w:rsidP="00056DEB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56DEB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428/18 RGNR 7998/15 </w:t>
      </w:r>
    </w:p>
    <w:p w:rsidR="00DB77C3" w:rsidRDefault="00DB77C3" w:rsidP="00DB77C3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PRIMA FASCIA secondo periodo (ore 9:45)</w:t>
      </w:r>
    </w:p>
    <w:p w:rsidR="00DB77C3" w:rsidRPr="00DB77C3" w:rsidRDefault="00DB77C3" w:rsidP="00DB77C3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</w:p>
    <w:p w:rsidR="00AE662F" w:rsidRPr="00AE662F" w:rsidRDefault="00AE662F" w:rsidP="00AE662F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E662F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489/21 RGNR 2121/20 </w:t>
      </w:r>
    </w:p>
    <w:p w:rsidR="009B3E34" w:rsidRDefault="009B3E34" w:rsidP="009B3E34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650EE8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RG 2248/</w:t>
      </w:r>
      <w:r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19 RGNR 396/18 </w:t>
      </w:r>
    </w:p>
    <w:p w:rsidR="00B34707" w:rsidRPr="00B34707" w:rsidRDefault="00B34707" w:rsidP="00B34707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B34707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1632/21 RGNR 6403/19 </w:t>
      </w:r>
    </w:p>
    <w:p w:rsidR="00DB77C3" w:rsidRPr="00DB77C3" w:rsidRDefault="00263C99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9B3E34">
        <w:rPr>
          <w:rFonts w:ascii="Times New Roman" w:hAnsi="Times New Roman" w:cs="Times New Roman"/>
          <w:sz w:val="20"/>
          <w:szCs w:val="20"/>
        </w:rPr>
        <w:t>RG 282/22 RGN</w:t>
      </w:r>
      <w:r w:rsidR="00DB77C3">
        <w:rPr>
          <w:rFonts w:ascii="Times New Roman" w:hAnsi="Times New Roman" w:cs="Times New Roman"/>
          <w:sz w:val="20"/>
          <w:szCs w:val="20"/>
        </w:rPr>
        <w:t xml:space="preserve">R 2488/21 </w:t>
      </w:r>
    </w:p>
    <w:p w:rsidR="00DB77C3" w:rsidRPr="00DB77C3" w:rsidRDefault="00E151C4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rFonts w:ascii="Times New Roman" w:hAnsi="Times New Roman" w:cs="Times New Roman"/>
          <w:sz w:val="20"/>
          <w:szCs w:val="20"/>
        </w:rPr>
        <w:t>RG 236/</w:t>
      </w:r>
      <w:r w:rsidR="00DB77C3">
        <w:rPr>
          <w:rFonts w:ascii="Times New Roman" w:hAnsi="Times New Roman" w:cs="Times New Roman"/>
          <w:sz w:val="20"/>
          <w:szCs w:val="20"/>
        </w:rPr>
        <w:t xml:space="preserve">22 RGNR 528/20 </w:t>
      </w:r>
    </w:p>
    <w:p w:rsidR="00DB77C3" w:rsidRPr="00DB77C3" w:rsidRDefault="00E151C4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rFonts w:ascii="Times New Roman" w:hAnsi="Times New Roman" w:cs="Times New Roman"/>
          <w:sz w:val="20"/>
          <w:szCs w:val="20"/>
        </w:rPr>
        <w:t xml:space="preserve">N.SIGE 2022/8 </w:t>
      </w:r>
    </w:p>
    <w:p w:rsidR="00DB77C3" w:rsidRDefault="00E151C4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2581/17 RGNR 1876/17 </w:t>
      </w:r>
    </w:p>
    <w:p w:rsidR="00DB77C3" w:rsidRDefault="00E151C4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1243/17 RGNR 1458/15 </w:t>
      </w:r>
    </w:p>
    <w:p w:rsidR="00DB77C3" w:rsidRDefault="00E151C4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1819/19 RGNR 5898/18 </w:t>
      </w:r>
    </w:p>
    <w:p w:rsidR="00DF0496" w:rsidRPr="00DB77C3" w:rsidRDefault="00F474B9" w:rsidP="00DB77C3">
      <w:pPr>
        <w:pStyle w:val="Paragrafoelenco"/>
        <w:numPr>
          <w:ilvl w:val="0"/>
          <w:numId w:val="30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B77C3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1338/17 RGNR 6458/14 </w:t>
      </w:r>
    </w:p>
    <w:p w:rsidR="009C2464" w:rsidRPr="00E46ED3" w:rsidRDefault="000E635F" w:rsidP="004F024E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it-IT"/>
        </w:rPr>
      </w:pPr>
      <w:r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it-IT"/>
        </w:rPr>
        <w:t>SECONDA FASCIA</w:t>
      </w:r>
      <w:r w:rsidR="0052785E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it-IT"/>
        </w:rPr>
        <w:t xml:space="preserve"> </w:t>
      </w:r>
      <w:r w:rsidR="00A52DE4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it-IT"/>
        </w:rPr>
        <w:t xml:space="preserve"> </w:t>
      </w:r>
      <w:r w:rsidR="000E1016" w:rsidRPr="00E46ED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it-IT"/>
        </w:rPr>
        <w:t xml:space="preserve"> </w:t>
      </w:r>
    </w:p>
    <w:p w:rsidR="0070070D" w:rsidRPr="00E46ED3" w:rsidRDefault="0070070D" w:rsidP="0070070D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D90700" w:rsidRDefault="00D90700" w:rsidP="00D90700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90700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1000/19 RGNR 5738/17 </w:t>
      </w:r>
    </w:p>
    <w:p w:rsidR="005E71C6" w:rsidRDefault="005E71C6" w:rsidP="005E71C6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5E71C6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1771/19 RGNR 776/17 </w:t>
      </w:r>
    </w:p>
    <w:p w:rsidR="004F4834" w:rsidRPr="004F4834" w:rsidRDefault="004F4834" w:rsidP="004F4834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F4834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131/19 RGNR 5748/15 </w:t>
      </w:r>
    </w:p>
    <w:p w:rsidR="008A65A9" w:rsidRDefault="008A65A9" w:rsidP="008A65A9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8A65A9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709/19 RGNR 1501/19 </w:t>
      </w:r>
    </w:p>
    <w:p w:rsidR="006207F4" w:rsidRPr="006207F4" w:rsidRDefault="006207F4" w:rsidP="006207F4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6207F4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711/19 RGNR 1500/19 </w:t>
      </w:r>
    </w:p>
    <w:p w:rsidR="00B656CB" w:rsidRDefault="007121D7" w:rsidP="00B656CB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121D7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RG 1935/19 RGNR 6055/17</w:t>
      </w:r>
    </w:p>
    <w:p w:rsidR="001858B5" w:rsidRPr="001858B5" w:rsidRDefault="001858B5" w:rsidP="001858B5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858B5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882/20 RGNR 2680/19 </w:t>
      </w:r>
    </w:p>
    <w:p w:rsidR="00ED704D" w:rsidRDefault="00ED704D" w:rsidP="00ED704D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D704D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1409/20 RGNR 1243/17 </w:t>
      </w:r>
    </w:p>
    <w:p w:rsidR="00E246F4" w:rsidRDefault="00B656CB" w:rsidP="00B656CB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B656CB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723/18 RGNR 3668/16 </w:t>
      </w:r>
    </w:p>
    <w:p w:rsidR="00FE1065" w:rsidRPr="00E246F4" w:rsidRDefault="00E246F4" w:rsidP="00E246F4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246F4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RG 1344/20 RGNR 6387/17</w:t>
      </w:r>
      <w:r w:rsidR="00B656CB" w:rsidRPr="00E246F4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B656CB" w:rsidRPr="00FE1065" w:rsidRDefault="00FE1065" w:rsidP="00FE1065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FE1065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840/20 RGNR 9928/15 </w:t>
      </w:r>
    </w:p>
    <w:p w:rsidR="00ED637E" w:rsidRDefault="00ED637E" w:rsidP="00ED637E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D637E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952/19 RGNR 4708/17 </w:t>
      </w:r>
    </w:p>
    <w:p w:rsidR="00B656CB" w:rsidRPr="00B656CB" w:rsidRDefault="00B656CB" w:rsidP="00B656CB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B656CB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881/20 RGNR 3898/19 </w:t>
      </w:r>
    </w:p>
    <w:p w:rsidR="000C3E41" w:rsidRDefault="000C3E41" w:rsidP="000C3E41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0C3E41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1097/21 RGNR 9388/15 </w:t>
      </w:r>
    </w:p>
    <w:p w:rsidR="00ED637E" w:rsidRPr="001B2AFF" w:rsidRDefault="00ED637E" w:rsidP="00ED637E">
      <w:pPr>
        <w:pStyle w:val="Paragrafoelenco"/>
        <w:numPr>
          <w:ilvl w:val="0"/>
          <w:numId w:val="43"/>
        </w:numPr>
        <w:jc w:val="both"/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2AFF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2053/20 RGNR 5489/17 </w:t>
      </w:r>
    </w:p>
    <w:p w:rsidR="003C7011" w:rsidRPr="003C7011" w:rsidRDefault="00EA082F" w:rsidP="00BF4F76">
      <w:pPr>
        <w:pStyle w:val="Paragrafoelenco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3C7011">
        <w:rPr>
          <w:color w:val="000000"/>
          <w:sz w:val="20"/>
          <w:szCs w:val="2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RG 1439/20 RGNR 6772/18 </w:t>
      </w:r>
    </w:p>
    <w:p w:rsidR="00FD2C67" w:rsidRPr="003C7011" w:rsidRDefault="00BF4F76" w:rsidP="003C7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Calibri"/>
          <w:b/>
          <w:bCs/>
          <w:sz w:val="20"/>
          <w:szCs w:val="20"/>
          <w:u w:val="single"/>
        </w:rPr>
      </w:pPr>
      <w:r w:rsidRPr="003C7011">
        <w:rPr>
          <w:rFonts w:eastAsia="Calibri"/>
          <w:b/>
          <w:bCs/>
          <w:sz w:val="20"/>
          <w:szCs w:val="20"/>
          <w:u w:val="single"/>
        </w:rPr>
        <w:t xml:space="preserve">AD ORARIO </w:t>
      </w:r>
    </w:p>
    <w:p w:rsidR="00F826F1" w:rsidRPr="00E46ED3" w:rsidRDefault="00F826F1" w:rsidP="00C278CE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4695" w:rsidRPr="00E151C4" w:rsidRDefault="00F720BD" w:rsidP="00924695">
      <w:pPr>
        <w:pStyle w:val="Cos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RG 1359/21 RGNR 4839/20 </w:t>
      </w:r>
      <w:r w:rsidR="003C7011">
        <w:rPr>
          <w:rFonts w:ascii="Times New Roman" w:hAnsi="Times New Roman" w:cs="Times New Roman"/>
          <w:sz w:val="20"/>
          <w:szCs w:val="20"/>
          <w:lang w:val="it-IT"/>
        </w:rPr>
        <w:t>O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re 11:00 </w:t>
      </w:r>
    </w:p>
    <w:p w:rsidR="00E151C4" w:rsidRPr="00924695" w:rsidRDefault="00E151C4" w:rsidP="00924695">
      <w:pPr>
        <w:pStyle w:val="Cos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BA612B">
        <w:rPr>
          <w:sz w:val="20"/>
          <w:szCs w:val="20"/>
          <w:lang w:val="it-IT"/>
        </w:rPr>
        <w:t xml:space="preserve">RG 1134/21 RGNR 4024/21 </w:t>
      </w:r>
      <w:r w:rsidR="0002126C">
        <w:rPr>
          <w:sz w:val="20"/>
          <w:szCs w:val="20"/>
          <w:lang w:val="it-IT"/>
        </w:rPr>
        <w:t>Ore 14</w:t>
      </w:r>
    </w:p>
    <w:p w:rsidR="00280A23" w:rsidRPr="00280A23" w:rsidRDefault="00924695" w:rsidP="00280A23">
      <w:pPr>
        <w:pStyle w:val="Cos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924695">
        <w:rPr>
          <w:sz w:val="20"/>
          <w:szCs w:val="20"/>
          <w:lang w:val="it-IT"/>
        </w:rPr>
        <w:t>RG 321</w:t>
      </w:r>
      <w:r w:rsidR="0002126C">
        <w:rPr>
          <w:sz w:val="20"/>
          <w:szCs w:val="20"/>
          <w:lang w:val="it-IT"/>
        </w:rPr>
        <w:t>/21 RGNR 3384/20 O</w:t>
      </w:r>
      <w:r w:rsidR="00E151C4">
        <w:rPr>
          <w:sz w:val="20"/>
          <w:szCs w:val="20"/>
          <w:lang w:val="it-IT"/>
        </w:rPr>
        <w:t>re 14:15</w:t>
      </w:r>
    </w:p>
    <w:sectPr w:rsidR="00280A23" w:rsidRPr="00280A2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FF" w:rsidRDefault="00DA27FF">
      <w:r>
        <w:separator/>
      </w:r>
    </w:p>
  </w:endnote>
  <w:endnote w:type="continuationSeparator" w:id="0">
    <w:p w:rsidR="00DA27FF" w:rsidRDefault="00DA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FF" w:rsidRDefault="00DA27FF">
      <w:r>
        <w:separator/>
      </w:r>
    </w:p>
  </w:footnote>
  <w:footnote w:type="continuationSeparator" w:id="0">
    <w:p w:rsidR="00DA27FF" w:rsidRDefault="00DA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7A6"/>
    <w:multiLevelType w:val="hybridMultilevel"/>
    <w:tmpl w:val="1AFEC2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DC"/>
    <w:multiLevelType w:val="hybridMultilevel"/>
    <w:tmpl w:val="2C541C92"/>
    <w:lvl w:ilvl="0" w:tplc="784C7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085"/>
    <w:multiLevelType w:val="hybridMultilevel"/>
    <w:tmpl w:val="FB2EAAD4"/>
    <w:lvl w:ilvl="0" w:tplc="2EA0F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1C45"/>
    <w:multiLevelType w:val="hybridMultilevel"/>
    <w:tmpl w:val="6084017A"/>
    <w:lvl w:ilvl="0" w:tplc="4BF0BABC">
      <w:start w:val="1"/>
      <w:numFmt w:val="decimal"/>
      <w:lvlText w:val="%1.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50D8"/>
    <w:multiLevelType w:val="hybridMultilevel"/>
    <w:tmpl w:val="EF286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1DE5"/>
    <w:multiLevelType w:val="hybridMultilevel"/>
    <w:tmpl w:val="5F5E31B4"/>
    <w:lvl w:ilvl="0" w:tplc="A66C0800">
      <w:start w:val="1"/>
      <w:numFmt w:val="decimal"/>
      <w:lvlText w:val="%1."/>
      <w:lvlJc w:val="left"/>
      <w:pPr>
        <w:ind w:left="720" w:hanging="360"/>
      </w:pPr>
      <w:rPr>
        <w:rFonts w:eastAsia="SimSun" w:cs="Arial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F8B"/>
    <w:multiLevelType w:val="hybridMultilevel"/>
    <w:tmpl w:val="56A43364"/>
    <w:lvl w:ilvl="0" w:tplc="86D41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323"/>
    <w:multiLevelType w:val="hybridMultilevel"/>
    <w:tmpl w:val="42147556"/>
    <w:lvl w:ilvl="0" w:tplc="F43E9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33FA"/>
    <w:multiLevelType w:val="hybridMultilevel"/>
    <w:tmpl w:val="0AE2F704"/>
    <w:lvl w:ilvl="0" w:tplc="05420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A49"/>
    <w:multiLevelType w:val="hybridMultilevel"/>
    <w:tmpl w:val="E176F016"/>
    <w:lvl w:ilvl="0" w:tplc="3ACE3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7F66"/>
    <w:multiLevelType w:val="hybridMultilevel"/>
    <w:tmpl w:val="4DF2C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4655"/>
    <w:multiLevelType w:val="hybridMultilevel"/>
    <w:tmpl w:val="9A1E1C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7F5B"/>
    <w:multiLevelType w:val="hybridMultilevel"/>
    <w:tmpl w:val="0AE2F704"/>
    <w:lvl w:ilvl="0" w:tplc="05420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60DE"/>
    <w:multiLevelType w:val="hybridMultilevel"/>
    <w:tmpl w:val="76729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86505"/>
    <w:multiLevelType w:val="hybridMultilevel"/>
    <w:tmpl w:val="D766EC22"/>
    <w:lvl w:ilvl="0" w:tplc="5F1E5BAC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cs="Arial Unicode MS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2A85"/>
    <w:multiLevelType w:val="hybridMultilevel"/>
    <w:tmpl w:val="9F4CB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22620"/>
    <w:multiLevelType w:val="hybridMultilevel"/>
    <w:tmpl w:val="38D81F66"/>
    <w:lvl w:ilvl="0" w:tplc="17043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C4E54"/>
    <w:multiLevelType w:val="hybridMultilevel"/>
    <w:tmpl w:val="F9E68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452A8"/>
    <w:multiLevelType w:val="hybridMultilevel"/>
    <w:tmpl w:val="8C8078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6754"/>
    <w:multiLevelType w:val="hybridMultilevel"/>
    <w:tmpl w:val="64822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0AD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E8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53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428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648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B1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2B5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CDA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490370"/>
    <w:multiLevelType w:val="hybridMultilevel"/>
    <w:tmpl w:val="31E213BE"/>
    <w:lvl w:ilvl="0" w:tplc="CF347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02930"/>
    <w:multiLevelType w:val="hybridMultilevel"/>
    <w:tmpl w:val="5D784C46"/>
    <w:lvl w:ilvl="0" w:tplc="746AA1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5C0636"/>
    <w:multiLevelType w:val="hybridMultilevel"/>
    <w:tmpl w:val="C19E81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444E7"/>
    <w:multiLevelType w:val="hybridMultilevel"/>
    <w:tmpl w:val="B50E6F08"/>
    <w:lvl w:ilvl="0" w:tplc="23EC7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7403E"/>
    <w:multiLevelType w:val="hybridMultilevel"/>
    <w:tmpl w:val="988A5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C6FC9"/>
    <w:multiLevelType w:val="hybridMultilevel"/>
    <w:tmpl w:val="803AB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6677A"/>
    <w:multiLevelType w:val="hybridMultilevel"/>
    <w:tmpl w:val="6E2E7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225C"/>
    <w:multiLevelType w:val="hybridMultilevel"/>
    <w:tmpl w:val="F326C1C2"/>
    <w:lvl w:ilvl="0" w:tplc="EA601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C0126"/>
    <w:multiLevelType w:val="hybridMultilevel"/>
    <w:tmpl w:val="EACC21FA"/>
    <w:lvl w:ilvl="0" w:tplc="BED44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B1833"/>
    <w:multiLevelType w:val="hybridMultilevel"/>
    <w:tmpl w:val="EFC28BAE"/>
    <w:lvl w:ilvl="0" w:tplc="30C20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97EB0"/>
    <w:multiLevelType w:val="hybridMultilevel"/>
    <w:tmpl w:val="0198A2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50DF7"/>
    <w:multiLevelType w:val="hybridMultilevel"/>
    <w:tmpl w:val="8E4CA450"/>
    <w:lvl w:ilvl="0" w:tplc="31307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FAD"/>
    <w:multiLevelType w:val="hybridMultilevel"/>
    <w:tmpl w:val="49D86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40288"/>
    <w:multiLevelType w:val="hybridMultilevel"/>
    <w:tmpl w:val="0A5A6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72AEB"/>
    <w:multiLevelType w:val="hybridMultilevel"/>
    <w:tmpl w:val="3B8A742C"/>
    <w:lvl w:ilvl="0" w:tplc="07C0B2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74679A"/>
    <w:multiLevelType w:val="hybridMultilevel"/>
    <w:tmpl w:val="F58CA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24704"/>
    <w:multiLevelType w:val="hybridMultilevel"/>
    <w:tmpl w:val="4AEE0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36D4A"/>
    <w:multiLevelType w:val="hybridMultilevel"/>
    <w:tmpl w:val="E674728A"/>
    <w:lvl w:ilvl="0" w:tplc="01568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87B6832"/>
    <w:multiLevelType w:val="hybridMultilevel"/>
    <w:tmpl w:val="41E8CD5A"/>
    <w:lvl w:ilvl="0" w:tplc="6F66F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5E537A"/>
    <w:multiLevelType w:val="hybridMultilevel"/>
    <w:tmpl w:val="1ECA9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C3FB9"/>
    <w:multiLevelType w:val="hybridMultilevel"/>
    <w:tmpl w:val="B8AC5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D74A0"/>
    <w:multiLevelType w:val="hybridMultilevel"/>
    <w:tmpl w:val="32AAF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D5D61"/>
    <w:multiLevelType w:val="hybridMultilevel"/>
    <w:tmpl w:val="EFC28BAE"/>
    <w:lvl w:ilvl="0" w:tplc="30C20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E2DB3"/>
    <w:multiLevelType w:val="hybridMultilevel"/>
    <w:tmpl w:val="9DB2553A"/>
    <w:lvl w:ilvl="0" w:tplc="0582C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35"/>
  </w:num>
  <w:num w:numId="4">
    <w:abstractNumId w:val="38"/>
  </w:num>
  <w:num w:numId="5">
    <w:abstractNumId w:val="24"/>
  </w:num>
  <w:num w:numId="6">
    <w:abstractNumId w:val="37"/>
  </w:num>
  <w:num w:numId="7">
    <w:abstractNumId w:val="22"/>
  </w:num>
  <w:num w:numId="8">
    <w:abstractNumId w:val="42"/>
  </w:num>
  <w:num w:numId="9">
    <w:abstractNumId w:val="17"/>
  </w:num>
  <w:num w:numId="10">
    <w:abstractNumId w:val="31"/>
  </w:num>
  <w:num w:numId="11">
    <w:abstractNumId w:val="40"/>
  </w:num>
  <w:num w:numId="12">
    <w:abstractNumId w:val="21"/>
  </w:num>
  <w:num w:numId="13">
    <w:abstractNumId w:val="15"/>
  </w:num>
  <w:num w:numId="14">
    <w:abstractNumId w:val="18"/>
  </w:num>
  <w:num w:numId="15">
    <w:abstractNumId w:val="4"/>
  </w:num>
  <w:num w:numId="16">
    <w:abstractNumId w:val="32"/>
  </w:num>
  <w:num w:numId="17">
    <w:abstractNumId w:val="41"/>
  </w:num>
  <w:num w:numId="18">
    <w:abstractNumId w:val="33"/>
  </w:num>
  <w:num w:numId="19">
    <w:abstractNumId w:val="27"/>
  </w:num>
  <w:num w:numId="20">
    <w:abstractNumId w:val="3"/>
  </w:num>
  <w:num w:numId="21">
    <w:abstractNumId w:val="25"/>
  </w:num>
  <w:num w:numId="22">
    <w:abstractNumId w:val="13"/>
  </w:num>
  <w:num w:numId="23">
    <w:abstractNumId w:val="23"/>
  </w:num>
  <w:num w:numId="24">
    <w:abstractNumId w:val="10"/>
  </w:num>
  <w:num w:numId="25">
    <w:abstractNumId w:val="1"/>
  </w:num>
  <w:num w:numId="26">
    <w:abstractNumId w:val="11"/>
  </w:num>
  <w:num w:numId="27">
    <w:abstractNumId w:val="19"/>
  </w:num>
  <w:num w:numId="28">
    <w:abstractNumId w:val="0"/>
  </w:num>
  <w:num w:numId="29">
    <w:abstractNumId w:val="28"/>
  </w:num>
  <w:num w:numId="30">
    <w:abstractNumId w:val="43"/>
  </w:num>
  <w:num w:numId="31">
    <w:abstractNumId w:val="29"/>
  </w:num>
  <w:num w:numId="32">
    <w:abstractNumId w:val="14"/>
  </w:num>
  <w:num w:numId="33">
    <w:abstractNumId w:val="8"/>
  </w:num>
  <w:num w:numId="34">
    <w:abstractNumId w:val="34"/>
  </w:num>
  <w:num w:numId="35">
    <w:abstractNumId w:val="2"/>
  </w:num>
  <w:num w:numId="36">
    <w:abstractNumId w:val="26"/>
  </w:num>
  <w:num w:numId="37">
    <w:abstractNumId w:val="12"/>
  </w:num>
  <w:num w:numId="38">
    <w:abstractNumId w:val="5"/>
  </w:num>
  <w:num w:numId="39">
    <w:abstractNumId w:val="36"/>
  </w:num>
  <w:num w:numId="40">
    <w:abstractNumId w:val="7"/>
  </w:num>
  <w:num w:numId="41">
    <w:abstractNumId w:val="44"/>
  </w:num>
  <w:num w:numId="42">
    <w:abstractNumId w:val="6"/>
  </w:num>
  <w:num w:numId="43">
    <w:abstractNumId w:val="9"/>
  </w:num>
  <w:num w:numId="44">
    <w:abstractNumId w:val="16"/>
  </w:num>
  <w:num w:numId="4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6"/>
    <w:rsid w:val="00000AC7"/>
    <w:rsid w:val="00000CE5"/>
    <w:rsid w:val="00001A22"/>
    <w:rsid w:val="00004D4F"/>
    <w:rsid w:val="000051DA"/>
    <w:rsid w:val="0000554F"/>
    <w:rsid w:val="00007443"/>
    <w:rsid w:val="000079C2"/>
    <w:rsid w:val="00011B67"/>
    <w:rsid w:val="00011E53"/>
    <w:rsid w:val="0001375A"/>
    <w:rsid w:val="00014B7A"/>
    <w:rsid w:val="0002126C"/>
    <w:rsid w:val="00023335"/>
    <w:rsid w:val="00024178"/>
    <w:rsid w:val="00026A52"/>
    <w:rsid w:val="00026E80"/>
    <w:rsid w:val="000278E4"/>
    <w:rsid w:val="00034EE0"/>
    <w:rsid w:val="0003613D"/>
    <w:rsid w:val="0003625B"/>
    <w:rsid w:val="00036B64"/>
    <w:rsid w:val="000406BD"/>
    <w:rsid w:val="00040E09"/>
    <w:rsid w:val="0004176F"/>
    <w:rsid w:val="0004291B"/>
    <w:rsid w:val="00046788"/>
    <w:rsid w:val="00047E1A"/>
    <w:rsid w:val="00050E23"/>
    <w:rsid w:val="00052BE9"/>
    <w:rsid w:val="00054669"/>
    <w:rsid w:val="00054801"/>
    <w:rsid w:val="00055A98"/>
    <w:rsid w:val="00056DEB"/>
    <w:rsid w:val="000572C6"/>
    <w:rsid w:val="00060F5C"/>
    <w:rsid w:val="00062E93"/>
    <w:rsid w:val="000639A8"/>
    <w:rsid w:val="000639B7"/>
    <w:rsid w:val="00063EF5"/>
    <w:rsid w:val="00063F26"/>
    <w:rsid w:val="00064925"/>
    <w:rsid w:val="000652C5"/>
    <w:rsid w:val="00066931"/>
    <w:rsid w:val="000670B8"/>
    <w:rsid w:val="0007193D"/>
    <w:rsid w:val="0007468C"/>
    <w:rsid w:val="00081D70"/>
    <w:rsid w:val="00082BBE"/>
    <w:rsid w:val="00082E9F"/>
    <w:rsid w:val="00083835"/>
    <w:rsid w:val="000844BD"/>
    <w:rsid w:val="00084809"/>
    <w:rsid w:val="0008664F"/>
    <w:rsid w:val="000866D3"/>
    <w:rsid w:val="000868E3"/>
    <w:rsid w:val="00090637"/>
    <w:rsid w:val="000A1692"/>
    <w:rsid w:val="000A1751"/>
    <w:rsid w:val="000A2B77"/>
    <w:rsid w:val="000A34D8"/>
    <w:rsid w:val="000A5B8C"/>
    <w:rsid w:val="000A5F22"/>
    <w:rsid w:val="000A6665"/>
    <w:rsid w:val="000B3774"/>
    <w:rsid w:val="000B4ACC"/>
    <w:rsid w:val="000B5701"/>
    <w:rsid w:val="000B5EF4"/>
    <w:rsid w:val="000B60B0"/>
    <w:rsid w:val="000B7F8D"/>
    <w:rsid w:val="000C1AD2"/>
    <w:rsid w:val="000C2792"/>
    <w:rsid w:val="000C337F"/>
    <w:rsid w:val="000C3CCC"/>
    <w:rsid w:val="000C3E41"/>
    <w:rsid w:val="000C454C"/>
    <w:rsid w:val="000C4813"/>
    <w:rsid w:val="000C7432"/>
    <w:rsid w:val="000C79FE"/>
    <w:rsid w:val="000D00A5"/>
    <w:rsid w:val="000D0509"/>
    <w:rsid w:val="000D1223"/>
    <w:rsid w:val="000D4AC6"/>
    <w:rsid w:val="000E09C1"/>
    <w:rsid w:val="000E1016"/>
    <w:rsid w:val="000E635F"/>
    <w:rsid w:val="000F0001"/>
    <w:rsid w:val="000F18C0"/>
    <w:rsid w:val="000F31B6"/>
    <w:rsid w:val="000F6EDC"/>
    <w:rsid w:val="000F7209"/>
    <w:rsid w:val="0010004C"/>
    <w:rsid w:val="001006D4"/>
    <w:rsid w:val="00104536"/>
    <w:rsid w:val="00104A22"/>
    <w:rsid w:val="00107F2C"/>
    <w:rsid w:val="0011029D"/>
    <w:rsid w:val="00110D81"/>
    <w:rsid w:val="00115DBC"/>
    <w:rsid w:val="00116474"/>
    <w:rsid w:val="00116EE3"/>
    <w:rsid w:val="001175AB"/>
    <w:rsid w:val="0011793D"/>
    <w:rsid w:val="00120045"/>
    <w:rsid w:val="00120D84"/>
    <w:rsid w:val="00120E87"/>
    <w:rsid w:val="001217CC"/>
    <w:rsid w:val="00122753"/>
    <w:rsid w:val="001229F5"/>
    <w:rsid w:val="00125A8B"/>
    <w:rsid w:val="001303EB"/>
    <w:rsid w:val="001306B4"/>
    <w:rsid w:val="00131AAE"/>
    <w:rsid w:val="001323F2"/>
    <w:rsid w:val="001325DF"/>
    <w:rsid w:val="00133F9E"/>
    <w:rsid w:val="00134844"/>
    <w:rsid w:val="00134D33"/>
    <w:rsid w:val="00136B32"/>
    <w:rsid w:val="001375D7"/>
    <w:rsid w:val="00143D59"/>
    <w:rsid w:val="00144D6C"/>
    <w:rsid w:val="00150836"/>
    <w:rsid w:val="0015086A"/>
    <w:rsid w:val="001515BB"/>
    <w:rsid w:val="001546AC"/>
    <w:rsid w:val="0015572A"/>
    <w:rsid w:val="00155C7C"/>
    <w:rsid w:val="00156C5F"/>
    <w:rsid w:val="00156D3D"/>
    <w:rsid w:val="001577DB"/>
    <w:rsid w:val="00157941"/>
    <w:rsid w:val="00157D92"/>
    <w:rsid w:val="00160292"/>
    <w:rsid w:val="00160FBD"/>
    <w:rsid w:val="001617BE"/>
    <w:rsid w:val="001642F7"/>
    <w:rsid w:val="00165871"/>
    <w:rsid w:val="001666D2"/>
    <w:rsid w:val="001672C9"/>
    <w:rsid w:val="001727B0"/>
    <w:rsid w:val="00174D7B"/>
    <w:rsid w:val="00175096"/>
    <w:rsid w:val="0018014A"/>
    <w:rsid w:val="00180D70"/>
    <w:rsid w:val="00182627"/>
    <w:rsid w:val="00183D5A"/>
    <w:rsid w:val="001841F4"/>
    <w:rsid w:val="001842AA"/>
    <w:rsid w:val="00184F80"/>
    <w:rsid w:val="001858B5"/>
    <w:rsid w:val="001876CF"/>
    <w:rsid w:val="00195574"/>
    <w:rsid w:val="001957A6"/>
    <w:rsid w:val="001957DB"/>
    <w:rsid w:val="001A1942"/>
    <w:rsid w:val="001A2EAE"/>
    <w:rsid w:val="001A318C"/>
    <w:rsid w:val="001A5C88"/>
    <w:rsid w:val="001A750A"/>
    <w:rsid w:val="001B0126"/>
    <w:rsid w:val="001B0C5D"/>
    <w:rsid w:val="001B0E38"/>
    <w:rsid w:val="001B2342"/>
    <w:rsid w:val="001B2AFF"/>
    <w:rsid w:val="001B3040"/>
    <w:rsid w:val="001B5AA3"/>
    <w:rsid w:val="001B6D5F"/>
    <w:rsid w:val="001B78A3"/>
    <w:rsid w:val="001D05A4"/>
    <w:rsid w:val="001D1E43"/>
    <w:rsid w:val="001D43F2"/>
    <w:rsid w:val="001D4476"/>
    <w:rsid w:val="001D550D"/>
    <w:rsid w:val="001D72B2"/>
    <w:rsid w:val="001D7B40"/>
    <w:rsid w:val="001E1094"/>
    <w:rsid w:val="001E1957"/>
    <w:rsid w:val="001E281E"/>
    <w:rsid w:val="001E28E3"/>
    <w:rsid w:val="001E322B"/>
    <w:rsid w:val="001E34A6"/>
    <w:rsid w:val="001E3BCD"/>
    <w:rsid w:val="001E7060"/>
    <w:rsid w:val="001F1A11"/>
    <w:rsid w:val="001F2ACB"/>
    <w:rsid w:val="001F5532"/>
    <w:rsid w:val="001F58C7"/>
    <w:rsid w:val="00202F11"/>
    <w:rsid w:val="002030AE"/>
    <w:rsid w:val="002058A6"/>
    <w:rsid w:val="0020770B"/>
    <w:rsid w:val="00207C32"/>
    <w:rsid w:val="002115A4"/>
    <w:rsid w:val="00211BF4"/>
    <w:rsid w:val="00213CCC"/>
    <w:rsid w:val="00215E6A"/>
    <w:rsid w:val="00216357"/>
    <w:rsid w:val="002173FD"/>
    <w:rsid w:val="00220BE6"/>
    <w:rsid w:val="00220EC0"/>
    <w:rsid w:val="0022326F"/>
    <w:rsid w:val="00224309"/>
    <w:rsid w:val="00225602"/>
    <w:rsid w:val="00225FDC"/>
    <w:rsid w:val="00226C24"/>
    <w:rsid w:val="00226CEA"/>
    <w:rsid w:val="002273AE"/>
    <w:rsid w:val="00230E1B"/>
    <w:rsid w:val="00232547"/>
    <w:rsid w:val="002329BC"/>
    <w:rsid w:val="002333D1"/>
    <w:rsid w:val="00233FAC"/>
    <w:rsid w:val="00235335"/>
    <w:rsid w:val="002355F0"/>
    <w:rsid w:val="002368E0"/>
    <w:rsid w:val="00236FC8"/>
    <w:rsid w:val="00237D46"/>
    <w:rsid w:val="00240E70"/>
    <w:rsid w:val="002435C6"/>
    <w:rsid w:val="00243C87"/>
    <w:rsid w:val="002453F3"/>
    <w:rsid w:val="00246444"/>
    <w:rsid w:val="002465AE"/>
    <w:rsid w:val="0025092A"/>
    <w:rsid w:val="00253953"/>
    <w:rsid w:val="0025536A"/>
    <w:rsid w:val="00260679"/>
    <w:rsid w:val="0026144F"/>
    <w:rsid w:val="00261C18"/>
    <w:rsid w:val="00262F02"/>
    <w:rsid w:val="00263C99"/>
    <w:rsid w:val="00267B43"/>
    <w:rsid w:val="00270320"/>
    <w:rsid w:val="00272177"/>
    <w:rsid w:val="00272D24"/>
    <w:rsid w:val="00272D81"/>
    <w:rsid w:val="0027765D"/>
    <w:rsid w:val="0028078F"/>
    <w:rsid w:val="00280A23"/>
    <w:rsid w:val="002812F4"/>
    <w:rsid w:val="0028537D"/>
    <w:rsid w:val="002860F3"/>
    <w:rsid w:val="0029219B"/>
    <w:rsid w:val="00293E67"/>
    <w:rsid w:val="00294DDA"/>
    <w:rsid w:val="002968F6"/>
    <w:rsid w:val="00297571"/>
    <w:rsid w:val="002A16D9"/>
    <w:rsid w:val="002A2580"/>
    <w:rsid w:val="002A38DF"/>
    <w:rsid w:val="002A68D4"/>
    <w:rsid w:val="002A6A14"/>
    <w:rsid w:val="002B1A5D"/>
    <w:rsid w:val="002B332B"/>
    <w:rsid w:val="002B4B27"/>
    <w:rsid w:val="002B5690"/>
    <w:rsid w:val="002B743A"/>
    <w:rsid w:val="002C0A63"/>
    <w:rsid w:val="002C3D8C"/>
    <w:rsid w:val="002C60FD"/>
    <w:rsid w:val="002C6A47"/>
    <w:rsid w:val="002D4449"/>
    <w:rsid w:val="002D47C7"/>
    <w:rsid w:val="002D5F61"/>
    <w:rsid w:val="002D6ACA"/>
    <w:rsid w:val="002E0405"/>
    <w:rsid w:val="002E1ABE"/>
    <w:rsid w:val="002E241E"/>
    <w:rsid w:val="002E3117"/>
    <w:rsid w:val="002E39D5"/>
    <w:rsid w:val="002E3D67"/>
    <w:rsid w:val="002E6B1E"/>
    <w:rsid w:val="002F07E1"/>
    <w:rsid w:val="002F2559"/>
    <w:rsid w:val="002F444F"/>
    <w:rsid w:val="002F4C61"/>
    <w:rsid w:val="002F7D07"/>
    <w:rsid w:val="00302939"/>
    <w:rsid w:val="00306EBA"/>
    <w:rsid w:val="00312E4D"/>
    <w:rsid w:val="003144CA"/>
    <w:rsid w:val="003146CA"/>
    <w:rsid w:val="00314D70"/>
    <w:rsid w:val="0032397A"/>
    <w:rsid w:val="0032495B"/>
    <w:rsid w:val="0032521C"/>
    <w:rsid w:val="00325D92"/>
    <w:rsid w:val="00326259"/>
    <w:rsid w:val="00326A93"/>
    <w:rsid w:val="0033263D"/>
    <w:rsid w:val="003336F4"/>
    <w:rsid w:val="0033374E"/>
    <w:rsid w:val="00334F16"/>
    <w:rsid w:val="00336D5C"/>
    <w:rsid w:val="0034379A"/>
    <w:rsid w:val="003461FE"/>
    <w:rsid w:val="00346435"/>
    <w:rsid w:val="00346923"/>
    <w:rsid w:val="003478DF"/>
    <w:rsid w:val="00347AD4"/>
    <w:rsid w:val="00350304"/>
    <w:rsid w:val="003506D3"/>
    <w:rsid w:val="00350A9F"/>
    <w:rsid w:val="00353293"/>
    <w:rsid w:val="00354412"/>
    <w:rsid w:val="00354552"/>
    <w:rsid w:val="00355435"/>
    <w:rsid w:val="003600A8"/>
    <w:rsid w:val="0036240D"/>
    <w:rsid w:val="00363276"/>
    <w:rsid w:val="00364CDB"/>
    <w:rsid w:val="00365243"/>
    <w:rsid w:val="003652E0"/>
    <w:rsid w:val="00365640"/>
    <w:rsid w:val="00365EB3"/>
    <w:rsid w:val="003667D4"/>
    <w:rsid w:val="00366A94"/>
    <w:rsid w:val="00367A63"/>
    <w:rsid w:val="003708E4"/>
    <w:rsid w:val="00370E9E"/>
    <w:rsid w:val="003745EE"/>
    <w:rsid w:val="00376277"/>
    <w:rsid w:val="00376A8D"/>
    <w:rsid w:val="00376EDF"/>
    <w:rsid w:val="00380A2A"/>
    <w:rsid w:val="00380C9E"/>
    <w:rsid w:val="00382043"/>
    <w:rsid w:val="003837D6"/>
    <w:rsid w:val="00384ECE"/>
    <w:rsid w:val="00384EED"/>
    <w:rsid w:val="00385620"/>
    <w:rsid w:val="00385B9A"/>
    <w:rsid w:val="00386D75"/>
    <w:rsid w:val="0039148D"/>
    <w:rsid w:val="0039567E"/>
    <w:rsid w:val="00395F52"/>
    <w:rsid w:val="00396B00"/>
    <w:rsid w:val="00397642"/>
    <w:rsid w:val="003A0A2E"/>
    <w:rsid w:val="003A0C69"/>
    <w:rsid w:val="003A0FAA"/>
    <w:rsid w:val="003A1649"/>
    <w:rsid w:val="003A2007"/>
    <w:rsid w:val="003A230E"/>
    <w:rsid w:val="003A24B0"/>
    <w:rsid w:val="003A2994"/>
    <w:rsid w:val="003A3B96"/>
    <w:rsid w:val="003A5936"/>
    <w:rsid w:val="003A76F1"/>
    <w:rsid w:val="003B02CE"/>
    <w:rsid w:val="003B1998"/>
    <w:rsid w:val="003B232A"/>
    <w:rsid w:val="003B245F"/>
    <w:rsid w:val="003B2A1C"/>
    <w:rsid w:val="003B4EAB"/>
    <w:rsid w:val="003B66DC"/>
    <w:rsid w:val="003C108B"/>
    <w:rsid w:val="003C11D9"/>
    <w:rsid w:val="003C3074"/>
    <w:rsid w:val="003C3704"/>
    <w:rsid w:val="003C5B17"/>
    <w:rsid w:val="003C623D"/>
    <w:rsid w:val="003C7011"/>
    <w:rsid w:val="003C79B6"/>
    <w:rsid w:val="003D0BEA"/>
    <w:rsid w:val="003D13C1"/>
    <w:rsid w:val="003D1A01"/>
    <w:rsid w:val="003D1E69"/>
    <w:rsid w:val="003D2A0B"/>
    <w:rsid w:val="003D44F2"/>
    <w:rsid w:val="003D45EF"/>
    <w:rsid w:val="003E3517"/>
    <w:rsid w:val="003E638B"/>
    <w:rsid w:val="003E667D"/>
    <w:rsid w:val="003F1E29"/>
    <w:rsid w:val="003F219F"/>
    <w:rsid w:val="003F2B31"/>
    <w:rsid w:val="003F4852"/>
    <w:rsid w:val="003F566E"/>
    <w:rsid w:val="003F7C7B"/>
    <w:rsid w:val="004002A6"/>
    <w:rsid w:val="00400F1A"/>
    <w:rsid w:val="00402F41"/>
    <w:rsid w:val="00404EE6"/>
    <w:rsid w:val="0040542B"/>
    <w:rsid w:val="0040544C"/>
    <w:rsid w:val="00410754"/>
    <w:rsid w:val="00410E14"/>
    <w:rsid w:val="0041604C"/>
    <w:rsid w:val="004170AE"/>
    <w:rsid w:val="004172FD"/>
    <w:rsid w:val="00420A9F"/>
    <w:rsid w:val="0043306E"/>
    <w:rsid w:val="0043533E"/>
    <w:rsid w:val="00435BA4"/>
    <w:rsid w:val="00435CE4"/>
    <w:rsid w:val="004367E6"/>
    <w:rsid w:val="0043696B"/>
    <w:rsid w:val="00441FB6"/>
    <w:rsid w:val="00442EEA"/>
    <w:rsid w:val="00445D3C"/>
    <w:rsid w:val="00446047"/>
    <w:rsid w:val="00454143"/>
    <w:rsid w:val="00456046"/>
    <w:rsid w:val="004566D2"/>
    <w:rsid w:val="00460FAF"/>
    <w:rsid w:val="004619AD"/>
    <w:rsid w:val="004624E1"/>
    <w:rsid w:val="00462991"/>
    <w:rsid w:val="00464256"/>
    <w:rsid w:val="00464823"/>
    <w:rsid w:val="004653F6"/>
    <w:rsid w:val="00465E78"/>
    <w:rsid w:val="00466E8F"/>
    <w:rsid w:val="004675B4"/>
    <w:rsid w:val="00467C59"/>
    <w:rsid w:val="004719CD"/>
    <w:rsid w:val="00472F5D"/>
    <w:rsid w:val="004763FF"/>
    <w:rsid w:val="0047673B"/>
    <w:rsid w:val="00477C44"/>
    <w:rsid w:val="0048049F"/>
    <w:rsid w:val="00484693"/>
    <w:rsid w:val="00486265"/>
    <w:rsid w:val="004877E1"/>
    <w:rsid w:val="004877ED"/>
    <w:rsid w:val="004932C0"/>
    <w:rsid w:val="00495040"/>
    <w:rsid w:val="00496413"/>
    <w:rsid w:val="004967E5"/>
    <w:rsid w:val="004A078F"/>
    <w:rsid w:val="004A0904"/>
    <w:rsid w:val="004A0E64"/>
    <w:rsid w:val="004A3372"/>
    <w:rsid w:val="004A3507"/>
    <w:rsid w:val="004A36BC"/>
    <w:rsid w:val="004A4069"/>
    <w:rsid w:val="004A4195"/>
    <w:rsid w:val="004A5311"/>
    <w:rsid w:val="004A6037"/>
    <w:rsid w:val="004A6D1A"/>
    <w:rsid w:val="004B0471"/>
    <w:rsid w:val="004B1350"/>
    <w:rsid w:val="004B169E"/>
    <w:rsid w:val="004B2398"/>
    <w:rsid w:val="004B4DE2"/>
    <w:rsid w:val="004B56E5"/>
    <w:rsid w:val="004B7D62"/>
    <w:rsid w:val="004C00D2"/>
    <w:rsid w:val="004C36D3"/>
    <w:rsid w:val="004D0B65"/>
    <w:rsid w:val="004D0C2C"/>
    <w:rsid w:val="004D0C58"/>
    <w:rsid w:val="004D0E04"/>
    <w:rsid w:val="004D34B0"/>
    <w:rsid w:val="004D3E36"/>
    <w:rsid w:val="004D3E9E"/>
    <w:rsid w:val="004D42EF"/>
    <w:rsid w:val="004D5EDC"/>
    <w:rsid w:val="004D77E9"/>
    <w:rsid w:val="004D7D0D"/>
    <w:rsid w:val="004E1528"/>
    <w:rsid w:val="004E17DC"/>
    <w:rsid w:val="004E1C72"/>
    <w:rsid w:val="004E3BEB"/>
    <w:rsid w:val="004E4122"/>
    <w:rsid w:val="004E6920"/>
    <w:rsid w:val="004F024E"/>
    <w:rsid w:val="004F1A56"/>
    <w:rsid w:val="004F1FB1"/>
    <w:rsid w:val="004F4069"/>
    <w:rsid w:val="004F4834"/>
    <w:rsid w:val="004F52F5"/>
    <w:rsid w:val="004F5E7F"/>
    <w:rsid w:val="00500217"/>
    <w:rsid w:val="005027C8"/>
    <w:rsid w:val="00503C19"/>
    <w:rsid w:val="00503EDC"/>
    <w:rsid w:val="00505529"/>
    <w:rsid w:val="00505858"/>
    <w:rsid w:val="005064B5"/>
    <w:rsid w:val="005072D4"/>
    <w:rsid w:val="00510411"/>
    <w:rsid w:val="00511878"/>
    <w:rsid w:val="00511944"/>
    <w:rsid w:val="00511F0D"/>
    <w:rsid w:val="00512301"/>
    <w:rsid w:val="00512F04"/>
    <w:rsid w:val="005141A2"/>
    <w:rsid w:val="00514365"/>
    <w:rsid w:val="00515504"/>
    <w:rsid w:val="00515913"/>
    <w:rsid w:val="00515C3F"/>
    <w:rsid w:val="00520099"/>
    <w:rsid w:val="00525405"/>
    <w:rsid w:val="00526437"/>
    <w:rsid w:val="0052643D"/>
    <w:rsid w:val="005274C9"/>
    <w:rsid w:val="0052756C"/>
    <w:rsid w:val="0052785E"/>
    <w:rsid w:val="00530D2E"/>
    <w:rsid w:val="00533C91"/>
    <w:rsid w:val="00537253"/>
    <w:rsid w:val="0054017D"/>
    <w:rsid w:val="005412C3"/>
    <w:rsid w:val="00543A54"/>
    <w:rsid w:val="00543ADB"/>
    <w:rsid w:val="00543CE5"/>
    <w:rsid w:val="00543F1E"/>
    <w:rsid w:val="00544190"/>
    <w:rsid w:val="005447AD"/>
    <w:rsid w:val="005457B9"/>
    <w:rsid w:val="005460F9"/>
    <w:rsid w:val="00550B2D"/>
    <w:rsid w:val="00550B9E"/>
    <w:rsid w:val="00550F6F"/>
    <w:rsid w:val="00551D3E"/>
    <w:rsid w:val="00552410"/>
    <w:rsid w:val="00553465"/>
    <w:rsid w:val="00555F0E"/>
    <w:rsid w:val="005607D6"/>
    <w:rsid w:val="00561DD8"/>
    <w:rsid w:val="00562479"/>
    <w:rsid w:val="00563A4A"/>
    <w:rsid w:val="00563EC6"/>
    <w:rsid w:val="0056594C"/>
    <w:rsid w:val="00572094"/>
    <w:rsid w:val="00572427"/>
    <w:rsid w:val="0057360E"/>
    <w:rsid w:val="00574FED"/>
    <w:rsid w:val="00576E7B"/>
    <w:rsid w:val="0058088C"/>
    <w:rsid w:val="00584AC8"/>
    <w:rsid w:val="005856EE"/>
    <w:rsid w:val="0058640C"/>
    <w:rsid w:val="005867E3"/>
    <w:rsid w:val="005922EC"/>
    <w:rsid w:val="00592CA5"/>
    <w:rsid w:val="005947D2"/>
    <w:rsid w:val="00595328"/>
    <w:rsid w:val="005961B0"/>
    <w:rsid w:val="0059656D"/>
    <w:rsid w:val="005965C5"/>
    <w:rsid w:val="005A1938"/>
    <w:rsid w:val="005A2485"/>
    <w:rsid w:val="005A268D"/>
    <w:rsid w:val="005A33EF"/>
    <w:rsid w:val="005A47BC"/>
    <w:rsid w:val="005B31F8"/>
    <w:rsid w:val="005B3393"/>
    <w:rsid w:val="005B3DD9"/>
    <w:rsid w:val="005B4E71"/>
    <w:rsid w:val="005B55A0"/>
    <w:rsid w:val="005B64D9"/>
    <w:rsid w:val="005B6B38"/>
    <w:rsid w:val="005B7766"/>
    <w:rsid w:val="005C27BA"/>
    <w:rsid w:val="005C3F91"/>
    <w:rsid w:val="005C430F"/>
    <w:rsid w:val="005C5B59"/>
    <w:rsid w:val="005C62BE"/>
    <w:rsid w:val="005C6455"/>
    <w:rsid w:val="005C6638"/>
    <w:rsid w:val="005D16E6"/>
    <w:rsid w:val="005D19F0"/>
    <w:rsid w:val="005E1EB7"/>
    <w:rsid w:val="005E21CC"/>
    <w:rsid w:val="005E3D9B"/>
    <w:rsid w:val="005E3F31"/>
    <w:rsid w:val="005E54B9"/>
    <w:rsid w:val="005E71C6"/>
    <w:rsid w:val="005F028D"/>
    <w:rsid w:val="005F032F"/>
    <w:rsid w:val="005F1B05"/>
    <w:rsid w:val="005F20BE"/>
    <w:rsid w:val="005F2B34"/>
    <w:rsid w:val="005F78A8"/>
    <w:rsid w:val="006003A4"/>
    <w:rsid w:val="00600D4F"/>
    <w:rsid w:val="00606C92"/>
    <w:rsid w:val="00610C5F"/>
    <w:rsid w:val="00612592"/>
    <w:rsid w:val="006127EE"/>
    <w:rsid w:val="006146A9"/>
    <w:rsid w:val="00615945"/>
    <w:rsid w:val="006207F4"/>
    <w:rsid w:val="00620E21"/>
    <w:rsid w:val="0062490D"/>
    <w:rsid w:val="00625475"/>
    <w:rsid w:val="00632637"/>
    <w:rsid w:val="00633075"/>
    <w:rsid w:val="00634B76"/>
    <w:rsid w:val="00634D7F"/>
    <w:rsid w:val="006350A9"/>
    <w:rsid w:val="006356FB"/>
    <w:rsid w:val="00635BBC"/>
    <w:rsid w:val="006429D8"/>
    <w:rsid w:val="00643C68"/>
    <w:rsid w:val="00643DB1"/>
    <w:rsid w:val="00644777"/>
    <w:rsid w:val="00645BCB"/>
    <w:rsid w:val="00645D36"/>
    <w:rsid w:val="006469FB"/>
    <w:rsid w:val="00646CD3"/>
    <w:rsid w:val="00650EE8"/>
    <w:rsid w:val="006521FE"/>
    <w:rsid w:val="00653096"/>
    <w:rsid w:val="00653C3B"/>
    <w:rsid w:val="00654131"/>
    <w:rsid w:val="006542B6"/>
    <w:rsid w:val="0065459D"/>
    <w:rsid w:val="00655A22"/>
    <w:rsid w:val="00657D36"/>
    <w:rsid w:val="00657EDE"/>
    <w:rsid w:val="00664937"/>
    <w:rsid w:val="0066516F"/>
    <w:rsid w:val="006673BC"/>
    <w:rsid w:val="00674C2E"/>
    <w:rsid w:val="00676098"/>
    <w:rsid w:val="006809FB"/>
    <w:rsid w:val="00681A62"/>
    <w:rsid w:val="0068263F"/>
    <w:rsid w:val="006844AF"/>
    <w:rsid w:val="00686CF9"/>
    <w:rsid w:val="00691BF8"/>
    <w:rsid w:val="00691E01"/>
    <w:rsid w:val="006925DF"/>
    <w:rsid w:val="00692C95"/>
    <w:rsid w:val="006A25C2"/>
    <w:rsid w:val="006B030B"/>
    <w:rsid w:val="006B0B73"/>
    <w:rsid w:val="006B22EF"/>
    <w:rsid w:val="006B324A"/>
    <w:rsid w:val="006B4338"/>
    <w:rsid w:val="006B6E62"/>
    <w:rsid w:val="006C047F"/>
    <w:rsid w:val="006C20D6"/>
    <w:rsid w:val="006C55BC"/>
    <w:rsid w:val="006C5B60"/>
    <w:rsid w:val="006C6054"/>
    <w:rsid w:val="006C617F"/>
    <w:rsid w:val="006C6223"/>
    <w:rsid w:val="006D14FA"/>
    <w:rsid w:val="006D1A7B"/>
    <w:rsid w:val="006D280B"/>
    <w:rsid w:val="006D4B6A"/>
    <w:rsid w:val="006D572D"/>
    <w:rsid w:val="006D6173"/>
    <w:rsid w:val="006D6646"/>
    <w:rsid w:val="006D7AB2"/>
    <w:rsid w:val="006E179B"/>
    <w:rsid w:val="006E34E4"/>
    <w:rsid w:val="006E361A"/>
    <w:rsid w:val="006E3717"/>
    <w:rsid w:val="006E3BE0"/>
    <w:rsid w:val="006E4FA2"/>
    <w:rsid w:val="006E564A"/>
    <w:rsid w:val="006F2827"/>
    <w:rsid w:val="006F3071"/>
    <w:rsid w:val="006F3B24"/>
    <w:rsid w:val="006F757B"/>
    <w:rsid w:val="006F7DB8"/>
    <w:rsid w:val="006F7E66"/>
    <w:rsid w:val="0070070D"/>
    <w:rsid w:val="007039A9"/>
    <w:rsid w:val="00704497"/>
    <w:rsid w:val="00707092"/>
    <w:rsid w:val="00707647"/>
    <w:rsid w:val="00710894"/>
    <w:rsid w:val="0071094A"/>
    <w:rsid w:val="00710A24"/>
    <w:rsid w:val="00710F24"/>
    <w:rsid w:val="00711B1C"/>
    <w:rsid w:val="007121D7"/>
    <w:rsid w:val="00713C3A"/>
    <w:rsid w:val="00713F3F"/>
    <w:rsid w:val="00717CD8"/>
    <w:rsid w:val="007208D0"/>
    <w:rsid w:val="00722C6D"/>
    <w:rsid w:val="00723CD8"/>
    <w:rsid w:val="00726A05"/>
    <w:rsid w:val="00726CA3"/>
    <w:rsid w:val="007308E5"/>
    <w:rsid w:val="00731182"/>
    <w:rsid w:val="00731E31"/>
    <w:rsid w:val="007330DC"/>
    <w:rsid w:val="007338A8"/>
    <w:rsid w:val="007345A2"/>
    <w:rsid w:val="00734CD4"/>
    <w:rsid w:val="00734E7D"/>
    <w:rsid w:val="0073567B"/>
    <w:rsid w:val="007412A3"/>
    <w:rsid w:val="007429D2"/>
    <w:rsid w:val="00743D1A"/>
    <w:rsid w:val="00747367"/>
    <w:rsid w:val="0075231F"/>
    <w:rsid w:val="007546DB"/>
    <w:rsid w:val="00756242"/>
    <w:rsid w:val="0075628B"/>
    <w:rsid w:val="00757196"/>
    <w:rsid w:val="00761B30"/>
    <w:rsid w:val="0076288E"/>
    <w:rsid w:val="0076359C"/>
    <w:rsid w:val="007642FC"/>
    <w:rsid w:val="00771FCC"/>
    <w:rsid w:val="00772CDA"/>
    <w:rsid w:val="00773693"/>
    <w:rsid w:val="00774FFA"/>
    <w:rsid w:val="00776C69"/>
    <w:rsid w:val="007825A8"/>
    <w:rsid w:val="00784DB7"/>
    <w:rsid w:val="0078507C"/>
    <w:rsid w:val="007907C2"/>
    <w:rsid w:val="00791095"/>
    <w:rsid w:val="0079162A"/>
    <w:rsid w:val="00792E39"/>
    <w:rsid w:val="00792FE8"/>
    <w:rsid w:val="0079329B"/>
    <w:rsid w:val="007933CD"/>
    <w:rsid w:val="00795B9E"/>
    <w:rsid w:val="007A0DCF"/>
    <w:rsid w:val="007A107D"/>
    <w:rsid w:val="007A2D40"/>
    <w:rsid w:val="007A3214"/>
    <w:rsid w:val="007A3783"/>
    <w:rsid w:val="007A38E3"/>
    <w:rsid w:val="007A6AED"/>
    <w:rsid w:val="007A790A"/>
    <w:rsid w:val="007A79FD"/>
    <w:rsid w:val="007B05DB"/>
    <w:rsid w:val="007B3588"/>
    <w:rsid w:val="007B42BA"/>
    <w:rsid w:val="007B63AA"/>
    <w:rsid w:val="007B6753"/>
    <w:rsid w:val="007B741F"/>
    <w:rsid w:val="007B75AE"/>
    <w:rsid w:val="007C0AEF"/>
    <w:rsid w:val="007C2544"/>
    <w:rsid w:val="007C2BF5"/>
    <w:rsid w:val="007C3C6C"/>
    <w:rsid w:val="007C5C1A"/>
    <w:rsid w:val="007C60CD"/>
    <w:rsid w:val="007C64FA"/>
    <w:rsid w:val="007C6774"/>
    <w:rsid w:val="007C6821"/>
    <w:rsid w:val="007D0916"/>
    <w:rsid w:val="007D2286"/>
    <w:rsid w:val="007D4A6D"/>
    <w:rsid w:val="007D4DC1"/>
    <w:rsid w:val="007D651A"/>
    <w:rsid w:val="007D6E2D"/>
    <w:rsid w:val="007D7C1B"/>
    <w:rsid w:val="007E08DC"/>
    <w:rsid w:val="007E2B42"/>
    <w:rsid w:val="007E4E67"/>
    <w:rsid w:val="007E7CEB"/>
    <w:rsid w:val="007F05A3"/>
    <w:rsid w:val="007F0701"/>
    <w:rsid w:val="007F081F"/>
    <w:rsid w:val="007F19C4"/>
    <w:rsid w:val="007F1F41"/>
    <w:rsid w:val="007F2526"/>
    <w:rsid w:val="007F340E"/>
    <w:rsid w:val="007F38EE"/>
    <w:rsid w:val="007F3B6C"/>
    <w:rsid w:val="007F7980"/>
    <w:rsid w:val="00800A0D"/>
    <w:rsid w:val="008010A6"/>
    <w:rsid w:val="0080125C"/>
    <w:rsid w:val="00801890"/>
    <w:rsid w:val="008018EF"/>
    <w:rsid w:val="00802754"/>
    <w:rsid w:val="00803CA3"/>
    <w:rsid w:val="00803DE7"/>
    <w:rsid w:val="00804355"/>
    <w:rsid w:val="008043C6"/>
    <w:rsid w:val="00805AF0"/>
    <w:rsid w:val="00807460"/>
    <w:rsid w:val="008078AD"/>
    <w:rsid w:val="00807E66"/>
    <w:rsid w:val="0081142F"/>
    <w:rsid w:val="008123E7"/>
    <w:rsid w:val="00812CFE"/>
    <w:rsid w:val="008138DD"/>
    <w:rsid w:val="0081702B"/>
    <w:rsid w:val="00820359"/>
    <w:rsid w:val="00825F35"/>
    <w:rsid w:val="0083035F"/>
    <w:rsid w:val="00830F69"/>
    <w:rsid w:val="00831007"/>
    <w:rsid w:val="0083499C"/>
    <w:rsid w:val="00834E6E"/>
    <w:rsid w:val="00835A1E"/>
    <w:rsid w:val="00836D04"/>
    <w:rsid w:val="00837CAE"/>
    <w:rsid w:val="00840F94"/>
    <w:rsid w:val="00842F18"/>
    <w:rsid w:val="0084306C"/>
    <w:rsid w:val="00844D20"/>
    <w:rsid w:val="00846187"/>
    <w:rsid w:val="00846A95"/>
    <w:rsid w:val="0085152E"/>
    <w:rsid w:val="00851F31"/>
    <w:rsid w:val="00853FDF"/>
    <w:rsid w:val="00855600"/>
    <w:rsid w:val="00856BBE"/>
    <w:rsid w:val="00857273"/>
    <w:rsid w:val="0086003C"/>
    <w:rsid w:val="008613A1"/>
    <w:rsid w:val="00861E51"/>
    <w:rsid w:val="008631E4"/>
    <w:rsid w:val="00864B68"/>
    <w:rsid w:val="00865C97"/>
    <w:rsid w:val="00867927"/>
    <w:rsid w:val="0087031C"/>
    <w:rsid w:val="00870755"/>
    <w:rsid w:val="00871A1E"/>
    <w:rsid w:val="00871C4A"/>
    <w:rsid w:val="00872DCA"/>
    <w:rsid w:val="008753C5"/>
    <w:rsid w:val="0087546C"/>
    <w:rsid w:val="00877163"/>
    <w:rsid w:val="008809EF"/>
    <w:rsid w:val="00880C31"/>
    <w:rsid w:val="00880EB4"/>
    <w:rsid w:val="00881307"/>
    <w:rsid w:val="00883288"/>
    <w:rsid w:val="008843E0"/>
    <w:rsid w:val="008843EB"/>
    <w:rsid w:val="008852C9"/>
    <w:rsid w:val="00887EE0"/>
    <w:rsid w:val="0089015B"/>
    <w:rsid w:val="00890829"/>
    <w:rsid w:val="0089184B"/>
    <w:rsid w:val="00891DC8"/>
    <w:rsid w:val="008927A9"/>
    <w:rsid w:val="00892E44"/>
    <w:rsid w:val="0089414E"/>
    <w:rsid w:val="00894D9C"/>
    <w:rsid w:val="008A1A7E"/>
    <w:rsid w:val="008A25A5"/>
    <w:rsid w:val="008A300F"/>
    <w:rsid w:val="008A5A8E"/>
    <w:rsid w:val="008A65A9"/>
    <w:rsid w:val="008A7693"/>
    <w:rsid w:val="008B0AE1"/>
    <w:rsid w:val="008B0ED3"/>
    <w:rsid w:val="008B1DC1"/>
    <w:rsid w:val="008B23D1"/>
    <w:rsid w:val="008B30D2"/>
    <w:rsid w:val="008B4C67"/>
    <w:rsid w:val="008B5D0A"/>
    <w:rsid w:val="008C220A"/>
    <w:rsid w:val="008C6252"/>
    <w:rsid w:val="008C654F"/>
    <w:rsid w:val="008C79CB"/>
    <w:rsid w:val="008C7F89"/>
    <w:rsid w:val="008D05E8"/>
    <w:rsid w:val="008D2F78"/>
    <w:rsid w:val="008D3689"/>
    <w:rsid w:val="008D4516"/>
    <w:rsid w:val="008D49A7"/>
    <w:rsid w:val="008D72EA"/>
    <w:rsid w:val="008D7A05"/>
    <w:rsid w:val="008E01C9"/>
    <w:rsid w:val="008E2520"/>
    <w:rsid w:val="008E2CA0"/>
    <w:rsid w:val="008E7051"/>
    <w:rsid w:val="008E79DC"/>
    <w:rsid w:val="008F0CBB"/>
    <w:rsid w:val="008F331B"/>
    <w:rsid w:val="008F3557"/>
    <w:rsid w:val="008F35C9"/>
    <w:rsid w:val="008F3679"/>
    <w:rsid w:val="008F37B9"/>
    <w:rsid w:val="008F3CE7"/>
    <w:rsid w:val="008F4379"/>
    <w:rsid w:val="008F64BF"/>
    <w:rsid w:val="0090154A"/>
    <w:rsid w:val="00901973"/>
    <w:rsid w:val="009040DB"/>
    <w:rsid w:val="00904B89"/>
    <w:rsid w:val="00904BFD"/>
    <w:rsid w:val="009076E5"/>
    <w:rsid w:val="009103EA"/>
    <w:rsid w:val="0091266D"/>
    <w:rsid w:val="00913694"/>
    <w:rsid w:val="00913B42"/>
    <w:rsid w:val="00915482"/>
    <w:rsid w:val="009171A4"/>
    <w:rsid w:val="009213D9"/>
    <w:rsid w:val="00921AEB"/>
    <w:rsid w:val="00921DD3"/>
    <w:rsid w:val="00922261"/>
    <w:rsid w:val="009225C3"/>
    <w:rsid w:val="00924695"/>
    <w:rsid w:val="009251E9"/>
    <w:rsid w:val="0092658A"/>
    <w:rsid w:val="00926FCA"/>
    <w:rsid w:val="0093157A"/>
    <w:rsid w:val="00934026"/>
    <w:rsid w:val="0093497C"/>
    <w:rsid w:val="009368B7"/>
    <w:rsid w:val="009447A9"/>
    <w:rsid w:val="0094576D"/>
    <w:rsid w:val="009462A3"/>
    <w:rsid w:val="00956E7D"/>
    <w:rsid w:val="00957D27"/>
    <w:rsid w:val="009602D4"/>
    <w:rsid w:val="0096079A"/>
    <w:rsid w:val="00960884"/>
    <w:rsid w:val="00962C6D"/>
    <w:rsid w:val="00963559"/>
    <w:rsid w:val="0096641C"/>
    <w:rsid w:val="00966A0B"/>
    <w:rsid w:val="00966C9A"/>
    <w:rsid w:val="00967756"/>
    <w:rsid w:val="00967F3B"/>
    <w:rsid w:val="00972496"/>
    <w:rsid w:val="009765F8"/>
    <w:rsid w:val="009807AA"/>
    <w:rsid w:val="00982938"/>
    <w:rsid w:val="00982AE2"/>
    <w:rsid w:val="0098350C"/>
    <w:rsid w:val="00985232"/>
    <w:rsid w:val="009854CA"/>
    <w:rsid w:val="00986FFB"/>
    <w:rsid w:val="00987C21"/>
    <w:rsid w:val="00990169"/>
    <w:rsid w:val="0099123A"/>
    <w:rsid w:val="009A01D7"/>
    <w:rsid w:val="009A053B"/>
    <w:rsid w:val="009A0EF5"/>
    <w:rsid w:val="009A0F99"/>
    <w:rsid w:val="009A1D46"/>
    <w:rsid w:val="009A23E9"/>
    <w:rsid w:val="009A2C06"/>
    <w:rsid w:val="009A41B4"/>
    <w:rsid w:val="009A6082"/>
    <w:rsid w:val="009A62AD"/>
    <w:rsid w:val="009B0199"/>
    <w:rsid w:val="009B1195"/>
    <w:rsid w:val="009B123D"/>
    <w:rsid w:val="009B213D"/>
    <w:rsid w:val="009B2142"/>
    <w:rsid w:val="009B2535"/>
    <w:rsid w:val="009B3E34"/>
    <w:rsid w:val="009B6668"/>
    <w:rsid w:val="009C2464"/>
    <w:rsid w:val="009C3B3D"/>
    <w:rsid w:val="009C3E51"/>
    <w:rsid w:val="009C4423"/>
    <w:rsid w:val="009C5755"/>
    <w:rsid w:val="009C58E5"/>
    <w:rsid w:val="009C6286"/>
    <w:rsid w:val="009C6DD0"/>
    <w:rsid w:val="009C7E72"/>
    <w:rsid w:val="009D0AF1"/>
    <w:rsid w:val="009D3180"/>
    <w:rsid w:val="009D3239"/>
    <w:rsid w:val="009D3FDA"/>
    <w:rsid w:val="009D43C3"/>
    <w:rsid w:val="009D727E"/>
    <w:rsid w:val="009D7EA0"/>
    <w:rsid w:val="009E22BE"/>
    <w:rsid w:val="009E3498"/>
    <w:rsid w:val="009E46B4"/>
    <w:rsid w:val="009E4FAB"/>
    <w:rsid w:val="009E7082"/>
    <w:rsid w:val="009F0E77"/>
    <w:rsid w:val="009F3E14"/>
    <w:rsid w:val="009F4354"/>
    <w:rsid w:val="009F5C3B"/>
    <w:rsid w:val="009F7F85"/>
    <w:rsid w:val="00A012DE"/>
    <w:rsid w:val="00A02EC2"/>
    <w:rsid w:val="00A03A5E"/>
    <w:rsid w:val="00A067DF"/>
    <w:rsid w:val="00A120AC"/>
    <w:rsid w:val="00A12BD2"/>
    <w:rsid w:val="00A149AE"/>
    <w:rsid w:val="00A1535E"/>
    <w:rsid w:val="00A1617A"/>
    <w:rsid w:val="00A20B62"/>
    <w:rsid w:val="00A20C0E"/>
    <w:rsid w:val="00A21214"/>
    <w:rsid w:val="00A21C4B"/>
    <w:rsid w:val="00A23DD9"/>
    <w:rsid w:val="00A248B1"/>
    <w:rsid w:val="00A26124"/>
    <w:rsid w:val="00A31447"/>
    <w:rsid w:val="00A3317A"/>
    <w:rsid w:val="00A333CA"/>
    <w:rsid w:val="00A336D9"/>
    <w:rsid w:val="00A344C8"/>
    <w:rsid w:val="00A3485E"/>
    <w:rsid w:val="00A348DF"/>
    <w:rsid w:val="00A353F2"/>
    <w:rsid w:val="00A40096"/>
    <w:rsid w:val="00A40E68"/>
    <w:rsid w:val="00A419C6"/>
    <w:rsid w:val="00A4256C"/>
    <w:rsid w:val="00A42A1D"/>
    <w:rsid w:val="00A439BF"/>
    <w:rsid w:val="00A43CE0"/>
    <w:rsid w:val="00A43E73"/>
    <w:rsid w:val="00A4595B"/>
    <w:rsid w:val="00A461E7"/>
    <w:rsid w:val="00A46708"/>
    <w:rsid w:val="00A50962"/>
    <w:rsid w:val="00A52009"/>
    <w:rsid w:val="00A528A3"/>
    <w:rsid w:val="00A52DE4"/>
    <w:rsid w:val="00A579DF"/>
    <w:rsid w:val="00A57A6A"/>
    <w:rsid w:val="00A60954"/>
    <w:rsid w:val="00A60BCA"/>
    <w:rsid w:val="00A61C13"/>
    <w:rsid w:val="00A622B9"/>
    <w:rsid w:val="00A65E09"/>
    <w:rsid w:val="00A65E8E"/>
    <w:rsid w:val="00A6714C"/>
    <w:rsid w:val="00A679A0"/>
    <w:rsid w:val="00A67BBE"/>
    <w:rsid w:val="00A7411F"/>
    <w:rsid w:val="00A77D67"/>
    <w:rsid w:val="00A77F48"/>
    <w:rsid w:val="00A80480"/>
    <w:rsid w:val="00A82F1B"/>
    <w:rsid w:val="00A8486C"/>
    <w:rsid w:val="00A857B2"/>
    <w:rsid w:val="00A8664E"/>
    <w:rsid w:val="00A8745E"/>
    <w:rsid w:val="00A91780"/>
    <w:rsid w:val="00A93984"/>
    <w:rsid w:val="00A95361"/>
    <w:rsid w:val="00A96DF8"/>
    <w:rsid w:val="00A97CFA"/>
    <w:rsid w:val="00AA07D1"/>
    <w:rsid w:val="00AA2F0A"/>
    <w:rsid w:val="00AA3907"/>
    <w:rsid w:val="00AA5FE8"/>
    <w:rsid w:val="00AA69FA"/>
    <w:rsid w:val="00AB183B"/>
    <w:rsid w:val="00AB4904"/>
    <w:rsid w:val="00AC02DD"/>
    <w:rsid w:val="00AC1209"/>
    <w:rsid w:val="00AC1A66"/>
    <w:rsid w:val="00AC578B"/>
    <w:rsid w:val="00AC60B6"/>
    <w:rsid w:val="00AC6268"/>
    <w:rsid w:val="00AC6BB4"/>
    <w:rsid w:val="00AC7665"/>
    <w:rsid w:val="00AC7B9B"/>
    <w:rsid w:val="00AD0316"/>
    <w:rsid w:val="00AD1F67"/>
    <w:rsid w:val="00AD338F"/>
    <w:rsid w:val="00AD455D"/>
    <w:rsid w:val="00AD500B"/>
    <w:rsid w:val="00AE1305"/>
    <w:rsid w:val="00AE2014"/>
    <w:rsid w:val="00AE2309"/>
    <w:rsid w:val="00AE29C0"/>
    <w:rsid w:val="00AE43FD"/>
    <w:rsid w:val="00AE4E5D"/>
    <w:rsid w:val="00AE5F87"/>
    <w:rsid w:val="00AE6587"/>
    <w:rsid w:val="00AE662F"/>
    <w:rsid w:val="00AE6758"/>
    <w:rsid w:val="00AE7305"/>
    <w:rsid w:val="00AF119C"/>
    <w:rsid w:val="00AF286E"/>
    <w:rsid w:val="00AF4043"/>
    <w:rsid w:val="00AF43DD"/>
    <w:rsid w:val="00AF4D89"/>
    <w:rsid w:val="00AF59AE"/>
    <w:rsid w:val="00B02266"/>
    <w:rsid w:val="00B05012"/>
    <w:rsid w:val="00B076E2"/>
    <w:rsid w:val="00B07B2C"/>
    <w:rsid w:val="00B112EB"/>
    <w:rsid w:val="00B13872"/>
    <w:rsid w:val="00B13E5F"/>
    <w:rsid w:val="00B15CBA"/>
    <w:rsid w:val="00B16058"/>
    <w:rsid w:val="00B16583"/>
    <w:rsid w:val="00B20422"/>
    <w:rsid w:val="00B21E08"/>
    <w:rsid w:val="00B22327"/>
    <w:rsid w:val="00B23D02"/>
    <w:rsid w:val="00B23DC2"/>
    <w:rsid w:val="00B26BD7"/>
    <w:rsid w:val="00B27A04"/>
    <w:rsid w:val="00B3034D"/>
    <w:rsid w:val="00B31BC1"/>
    <w:rsid w:val="00B34707"/>
    <w:rsid w:val="00B35AFC"/>
    <w:rsid w:val="00B365D2"/>
    <w:rsid w:val="00B36FC4"/>
    <w:rsid w:val="00B372D8"/>
    <w:rsid w:val="00B409AD"/>
    <w:rsid w:val="00B4101C"/>
    <w:rsid w:val="00B421FA"/>
    <w:rsid w:val="00B43722"/>
    <w:rsid w:val="00B443F1"/>
    <w:rsid w:val="00B45739"/>
    <w:rsid w:val="00B46B5E"/>
    <w:rsid w:val="00B47709"/>
    <w:rsid w:val="00B52D73"/>
    <w:rsid w:val="00B534D5"/>
    <w:rsid w:val="00B5351C"/>
    <w:rsid w:val="00B53BB7"/>
    <w:rsid w:val="00B546E4"/>
    <w:rsid w:val="00B55CAA"/>
    <w:rsid w:val="00B56B14"/>
    <w:rsid w:val="00B5793F"/>
    <w:rsid w:val="00B617B0"/>
    <w:rsid w:val="00B62100"/>
    <w:rsid w:val="00B65268"/>
    <w:rsid w:val="00B656CB"/>
    <w:rsid w:val="00B65C36"/>
    <w:rsid w:val="00B66FA1"/>
    <w:rsid w:val="00B70FA3"/>
    <w:rsid w:val="00B721FC"/>
    <w:rsid w:val="00B72579"/>
    <w:rsid w:val="00B742CF"/>
    <w:rsid w:val="00B822B3"/>
    <w:rsid w:val="00B8261C"/>
    <w:rsid w:val="00B8759C"/>
    <w:rsid w:val="00B9018E"/>
    <w:rsid w:val="00B90F0B"/>
    <w:rsid w:val="00B93C0D"/>
    <w:rsid w:val="00B9550C"/>
    <w:rsid w:val="00B958A5"/>
    <w:rsid w:val="00B969EA"/>
    <w:rsid w:val="00B973D5"/>
    <w:rsid w:val="00B97E9E"/>
    <w:rsid w:val="00BA0100"/>
    <w:rsid w:val="00BA1D60"/>
    <w:rsid w:val="00BA22EF"/>
    <w:rsid w:val="00BA2EB3"/>
    <w:rsid w:val="00BA39DE"/>
    <w:rsid w:val="00BA4B46"/>
    <w:rsid w:val="00BA5E56"/>
    <w:rsid w:val="00BA612B"/>
    <w:rsid w:val="00BA71F0"/>
    <w:rsid w:val="00BA72FC"/>
    <w:rsid w:val="00BA7E81"/>
    <w:rsid w:val="00BB042B"/>
    <w:rsid w:val="00BB1D75"/>
    <w:rsid w:val="00BB5458"/>
    <w:rsid w:val="00BB6898"/>
    <w:rsid w:val="00BB6B06"/>
    <w:rsid w:val="00BB6FA2"/>
    <w:rsid w:val="00BC4A51"/>
    <w:rsid w:val="00BC4D4E"/>
    <w:rsid w:val="00BC667F"/>
    <w:rsid w:val="00BC745F"/>
    <w:rsid w:val="00BD19BD"/>
    <w:rsid w:val="00BD4A45"/>
    <w:rsid w:val="00BD79CB"/>
    <w:rsid w:val="00BE0A1F"/>
    <w:rsid w:val="00BE10EE"/>
    <w:rsid w:val="00BE4320"/>
    <w:rsid w:val="00BE61B4"/>
    <w:rsid w:val="00BE71C1"/>
    <w:rsid w:val="00BE7BF8"/>
    <w:rsid w:val="00BF13CB"/>
    <w:rsid w:val="00BF15DF"/>
    <w:rsid w:val="00BF182F"/>
    <w:rsid w:val="00BF1D1E"/>
    <w:rsid w:val="00BF30E8"/>
    <w:rsid w:val="00BF4F76"/>
    <w:rsid w:val="00BF787E"/>
    <w:rsid w:val="00BF7D67"/>
    <w:rsid w:val="00C00242"/>
    <w:rsid w:val="00C00411"/>
    <w:rsid w:val="00C03654"/>
    <w:rsid w:val="00C061A4"/>
    <w:rsid w:val="00C07124"/>
    <w:rsid w:val="00C12E97"/>
    <w:rsid w:val="00C1360F"/>
    <w:rsid w:val="00C145AF"/>
    <w:rsid w:val="00C157B1"/>
    <w:rsid w:val="00C15941"/>
    <w:rsid w:val="00C16676"/>
    <w:rsid w:val="00C1692A"/>
    <w:rsid w:val="00C1707D"/>
    <w:rsid w:val="00C17235"/>
    <w:rsid w:val="00C2423F"/>
    <w:rsid w:val="00C26B8B"/>
    <w:rsid w:val="00C278CE"/>
    <w:rsid w:val="00C31077"/>
    <w:rsid w:val="00C31C03"/>
    <w:rsid w:val="00C32253"/>
    <w:rsid w:val="00C34211"/>
    <w:rsid w:val="00C3497D"/>
    <w:rsid w:val="00C363B6"/>
    <w:rsid w:val="00C40683"/>
    <w:rsid w:val="00C40AEF"/>
    <w:rsid w:val="00C41ACF"/>
    <w:rsid w:val="00C41D6C"/>
    <w:rsid w:val="00C444E3"/>
    <w:rsid w:val="00C45C0A"/>
    <w:rsid w:val="00C4774A"/>
    <w:rsid w:val="00C509AA"/>
    <w:rsid w:val="00C51683"/>
    <w:rsid w:val="00C5278C"/>
    <w:rsid w:val="00C52C62"/>
    <w:rsid w:val="00C5397F"/>
    <w:rsid w:val="00C54068"/>
    <w:rsid w:val="00C55A2F"/>
    <w:rsid w:val="00C6177D"/>
    <w:rsid w:val="00C634A1"/>
    <w:rsid w:val="00C634BB"/>
    <w:rsid w:val="00C6419E"/>
    <w:rsid w:val="00C6499A"/>
    <w:rsid w:val="00C653E1"/>
    <w:rsid w:val="00C71043"/>
    <w:rsid w:val="00C727E3"/>
    <w:rsid w:val="00C73BDB"/>
    <w:rsid w:val="00C7412F"/>
    <w:rsid w:val="00C7501A"/>
    <w:rsid w:val="00C7592E"/>
    <w:rsid w:val="00C77E63"/>
    <w:rsid w:val="00C809BF"/>
    <w:rsid w:val="00C81634"/>
    <w:rsid w:val="00C82287"/>
    <w:rsid w:val="00C82B2A"/>
    <w:rsid w:val="00C82CD1"/>
    <w:rsid w:val="00C84412"/>
    <w:rsid w:val="00C86372"/>
    <w:rsid w:val="00C86DAF"/>
    <w:rsid w:val="00C87B03"/>
    <w:rsid w:val="00C9103F"/>
    <w:rsid w:val="00C91384"/>
    <w:rsid w:val="00C94414"/>
    <w:rsid w:val="00C94B26"/>
    <w:rsid w:val="00C94C61"/>
    <w:rsid w:val="00C954B0"/>
    <w:rsid w:val="00C96C85"/>
    <w:rsid w:val="00C97E46"/>
    <w:rsid w:val="00C97F39"/>
    <w:rsid w:val="00CA02CC"/>
    <w:rsid w:val="00CA13FF"/>
    <w:rsid w:val="00CA2787"/>
    <w:rsid w:val="00CA5899"/>
    <w:rsid w:val="00CB0E6C"/>
    <w:rsid w:val="00CB1955"/>
    <w:rsid w:val="00CB6089"/>
    <w:rsid w:val="00CB6265"/>
    <w:rsid w:val="00CB7D0E"/>
    <w:rsid w:val="00CC065B"/>
    <w:rsid w:val="00CC3520"/>
    <w:rsid w:val="00CC396B"/>
    <w:rsid w:val="00CC3AC8"/>
    <w:rsid w:val="00CC75B9"/>
    <w:rsid w:val="00CC779B"/>
    <w:rsid w:val="00CD247B"/>
    <w:rsid w:val="00CD30F5"/>
    <w:rsid w:val="00CD4967"/>
    <w:rsid w:val="00CD5D2B"/>
    <w:rsid w:val="00CD64B0"/>
    <w:rsid w:val="00CD7213"/>
    <w:rsid w:val="00CE04F2"/>
    <w:rsid w:val="00CE1969"/>
    <w:rsid w:val="00CE4C09"/>
    <w:rsid w:val="00CE4DEC"/>
    <w:rsid w:val="00CF3A64"/>
    <w:rsid w:val="00CF3FF1"/>
    <w:rsid w:val="00CF6B56"/>
    <w:rsid w:val="00CF7F4A"/>
    <w:rsid w:val="00D003AC"/>
    <w:rsid w:val="00D01697"/>
    <w:rsid w:val="00D0296A"/>
    <w:rsid w:val="00D02DCD"/>
    <w:rsid w:val="00D036FA"/>
    <w:rsid w:val="00D042B3"/>
    <w:rsid w:val="00D057ED"/>
    <w:rsid w:val="00D05F54"/>
    <w:rsid w:val="00D06C9D"/>
    <w:rsid w:val="00D07263"/>
    <w:rsid w:val="00D07383"/>
    <w:rsid w:val="00D07CE7"/>
    <w:rsid w:val="00D07D11"/>
    <w:rsid w:val="00D1157D"/>
    <w:rsid w:val="00D117F7"/>
    <w:rsid w:val="00D1294E"/>
    <w:rsid w:val="00D16FD3"/>
    <w:rsid w:val="00D17398"/>
    <w:rsid w:val="00D20299"/>
    <w:rsid w:val="00D24DA9"/>
    <w:rsid w:val="00D26219"/>
    <w:rsid w:val="00D26FC4"/>
    <w:rsid w:val="00D3025C"/>
    <w:rsid w:val="00D30ACE"/>
    <w:rsid w:val="00D3253A"/>
    <w:rsid w:val="00D32FCF"/>
    <w:rsid w:val="00D35519"/>
    <w:rsid w:val="00D40D97"/>
    <w:rsid w:val="00D42068"/>
    <w:rsid w:val="00D42441"/>
    <w:rsid w:val="00D4277E"/>
    <w:rsid w:val="00D438DA"/>
    <w:rsid w:val="00D43E11"/>
    <w:rsid w:val="00D44898"/>
    <w:rsid w:val="00D4490B"/>
    <w:rsid w:val="00D46CBA"/>
    <w:rsid w:val="00D512D1"/>
    <w:rsid w:val="00D52986"/>
    <w:rsid w:val="00D553C6"/>
    <w:rsid w:val="00D55C7F"/>
    <w:rsid w:val="00D55D14"/>
    <w:rsid w:val="00D56DED"/>
    <w:rsid w:val="00D57279"/>
    <w:rsid w:val="00D65536"/>
    <w:rsid w:val="00D66A0B"/>
    <w:rsid w:val="00D70DCC"/>
    <w:rsid w:val="00D776A0"/>
    <w:rsid w:val="00D77783"/>
    <w:rsid w:val="00D81360"/>
    <w:rsid w:val="00D82863"/>
    <w:rsid w:val="00D83C2C"/>
    <w:rsid w:val="00D844A7"/>
    <w:rsid w:val="00D85162"/>
    <w:rsid w:val="00D859DF"/>
    <w:rsid w:val="00D86219"/>
    <w:rsid w:val="00D86B23"/>
    <w:rsid w:val="00D87952"/>
    <w:rsid w:val="00D87B67"/>
    <w:rsid w:val="00D90700"/>
    <w:rsid w:val="00D907E1"/>
    <w:rsid w:val="00D943B0"/>
    <w:rsid w:val="00D94EC4"/>
    <w:rsid w:val="00D963C7"/>
    <w:rsid w:val="00DA2533"/>
    <w:rsid w:val="00DA27FF"/>
    <w:rsid w:val="00DA2E84"/>
    <w:rsid w:val="00DA78EA"/>
    <w:rsid w:val="00DB072C"/>
    <w:rsid w:val="00DB2A5A"/>
    <w:rsid w:val="00DB44F0"/>
    <w:rsid w:val="00DB5086"/>
    <w:rsid w:val="00DB5DF7"/>
    <w:rsid w:val="00DB6F3F"/>
    <w:rsid w:val="00DB77C3"/>
    <w:rsid w:val="00DB7821"/>
    <w:rsid w:val="00DB7848"/>
    <w:rsid w:val="00DC1532"/>
    <w:rsid w:val="00DC154B"/>
    <w:rsid w:val="00DC220A"/>
    <w:rsid w:val="00DC2DBE"/>
    <w:rsid w:val="00DC347E"/>
    <w:rsid w:val="00DC4B17"/>
    <w:rsid w:val="00DC75B6"/>
    <w:rsid w:val="00DC7E6C"/>
    <w:rsid w:val="00DD0112"/>
    <w:rsid w:val="00DD0A00"/>
    <w:rsid w:val="00DD27D3"/>
    <w:rsid w:val="00DD5220"/>
    <w:rsid w:val="00DD5FC5"/>
    <w:rsid w:val="00DD79A5"/>
    <w:rsid w:val="00DE0FCF"/>
    <w:rsid w:val="00DE1F1E"/>
    <w:rsid w:val="00DE4E15"/>
    <w:rsid w:val="00DE5330"/>
    <w:rsid w:val="00DE666D"/>
    <w:rsid w:val="00DE6A2D"/>
    <w:rsid w:val="00DE7A73"/>
    <w:rsid w:val="00DF01F2"/>
    <w:rsid w:val="00DF0496"/>
    <w:rsid w:val="00DF1B5B"/>
    <w:rsid w:val="00DF68E4"/>
    <w:rsid w:val="00DF6F99"/>
    <w:rsid w:val="00DF7B13"/>
    <w:rsid w:val="00E0225B"/>
    <w:rsid w:val="00E03480"/>
    <w:rsid w:val="00E039F1"/>
    <w:rsid w:val="00E04961"/>
    <w:rsid w:val="00E06AAD"/>
    <w:rsid w:val="00E10190"/>
    <w:rsid w:val="00E10FE8"/>
    <w:rsid w:val="00E12F9A"/>
    <w:rsid w:val="00E132E4"/>
    <w:rsid w:val="00E14D0D"/>
    <w:rsid w:val="00E151C4"/>
    <w:rsid w:val="00E174F7"/>
    <w:rsid w:val="00E179E2"/>
    <w:rsid w:val="00E20A2F"/>
    <w:rsid w:val="00E22480"/>
    <w:rsid w:val="00E23954"/>
    <w:rsid w:val="00E240FB"/>
    <w:rsid w:val="00E246F4"/>
    <w:rsid w:val="00E25293"/>
    <w:rsid w:val="00E25651"/>
    <w:rsid w:val="00E3004E"/>
    <w:rsid w:val="00E342FE"/>
    <w:rsid w:val="00E34FB9"/>
    <w:rsid w:val="00E3539A"/>
    <w:rsid w:val="00E371BF"/>
    <w:rsid w:val="00E41A43"/>
    <w:rsid w:val="00E42A52"/>
    <w:rsid w:val="00E42E40"/>
    <w:rsid w:val="00E445FD"/>
    <w:rsid w:val="00E4566E"/>
    <w:rsid w:val="00E46AD6"/>
    <w:rsid w:val="00E46ED3"/>
    <w:rsid w:val="00E47A18"/>
    <w:rsid w:val="00E50176"/>
    <w:rsid w:val="00E5306F"/>
    <w:rsid w:val="00E5358F"/>
    <w:rsid w:val="00E54852"/>
    <w:rsid w:val="00E5497D"/>
    <w:rsid w:val="00E55401"/>
    <w:rsid w:val="00E55805"/>
    <w:rsid w:val="00E56F57"/>
    <w:rsid w:val="00E611FC"/>
    <w:rsid w:val="00E627EB"/>
    <w:rsid w:val="00E64047"/>
    <w:rsid w:val="00E652D9"/>
    <w:rsid w:val="00E663F9"/>
    <w:rsid w:val="00E675A0"/>
    <w:rsid w:val="00E71584"/>
    <w:rsid w:val="00E72A77"/>
    <w:rsid w:val="00E74A09"/>
    <w:rsid w:val="00E77266"/>
    <w:rsid w:val="00E77D7D"/>
    <w:rsid w:val="00E77FD7"/>
    <w:rsid w:val="00E850A9"/>
    <w:rsid w:val="00E87FD8"/>
    <w:rsid w:val="00E91FA2"/>
    <w:rsid w:val="00E92037"/>
    <w:rsid w:val="00E92547"/>
    <w:rsid w:val="00E930F7"/>
    <w:rsid w:val="00E9481E"/>
    <w:rsid w:val="00E953EB"/>
    <w:rsid w:val="00E9769C"/>
    <w:rsid w:val="00EA001B"/>
    <w:rsid w:val="00EA082F"/>
    <w:rsid w:val="00EA3190"/>
    <w:rsid w:val="00EA68D9"/>
    <w:rsid w:val="00EA6AB8"/>
    <w:rsid w:val="00EB076D"/>
    <w:rsid w:val="00EB0FD7"/>
    <w:rsid w:val="00EB2203"/>
    <w:rsid w:val="00EB2C8E"/>
    <w:rsid w:val="00EB3292"/>
    <w:rsid w:val="00EB3D50"/>
    <w:rsid w:val="00EB45B8"/>
    <w:rsid w:val="00EB77AC"/>
    <w:rsid w:val="00EC1CC8"/>
    <w:rsid w:val="00EC2327"/>
    <w:rsid w:val="00EC4B5B"/>
    <w:rsid w:val="00EC507E"/>
    <w:rsid w:val="00ED03EE"/>
    <w:rsid w:val="00ED0CDB"/>
    <w:rsid w:val="00ED115B"/>
    <w:rsid w:val="00ED2617"/>
    <w:rsid w:val="00ED3558"/>
    <w:rsid w:val="00ED53B6"/>
    <w:rsid w:val="00ED5413"/>
    <w:rsid w:val="00ED637E"/>
    <w:rsid w:val="00ED6CCB"/>
    <w:rsid w:val="00ED704D"/>
    <w:rsid w:val="00EE1941"/>
    <w:rsid w:val="00EE2984"/>
    <w:rsid w:val="00EE371E"/>
    <w:rsid w:val="00EE435D"/>
    <w:rsid w:val="00EE5492"/>
    <w:rsid w:val="00EE566B"/>
    <w:rsid w:val="00EE6510"/>
    <w:rsid w:val="00EE6BF3"/>
    <w:rsid w:val="00EE76E6"/>
    <w:rsid w:val="00EE79D0"/>
    <w:rsid w:val="00EF029B"/>
    <w:rsid w:val="00EF0849"/>
    <w:rsid w:val="00EF0C8A"/>
    <w:rsid w:val="00EF1B30"/>
    <w:rsid w:val="00EF2432"/>
    <w:rsid w:val="00EF6A07"/>
    <w:rsid w:val="00F00BEE"/>
    <w:rsid w:val="00F020F9"/>
    <w:rsid w:val="00F029D4"/>
    <w:rsid w:val="00F044A2"/>
    <w:rsid w:val="00F046D9"/>
    <w:rsid w:val="00F05372"/>
    <w:rsid w:val="00F06A72"/>
    <w:rsid w:val="00F077D2"/>
    <w:rsid w:val="00F079D7"/>
    <w:rsid w:val="00F07B38"/>
    <w:rsid w:val="00F101BA"/>
    <w:rsid w:val="00F115A2"/>
    <w:rsid w:val="00F14791"/>
    <w:rsid w:val="00F217C0"/>
    <w:rsid w:val="00F237CF"/>
    <w:rsid w:val="00F23CD5"/>
    <w:rsid w:val="00F24712"/>
    <w:rsid w:val="00F2696A"/>
    <w:rsid w:val="00F30C83"/>
    <w:rsid w:val="00F311B0"/>
    <w:rsid w:val="00F338BF"/>
    <w:rsid w:val="00F37B18"/>
    <w:rsid w:val="00F40110"/>
    <w:rsid w:val="00F42F9A"/>
    <w:rsid w:val="00F43A2B"/>
    <w:rsid w:val="00F44AA0"/>
    <w:rsid w:val="00F44ACB"/>
    <w:rsid w:val="00F44F5E"/>
    <w:rsid w:val="00F45122"/>
    <w:rsid w:val="00F45CFC"/>
    <w:rsid w:val="00F46369"/>
    <w:rsid w:val="00F474B9"/>
    <w:rsid w:val="00F50344"/>
    <w:rsid w:val="00F504EE"/>
    <w:rsid w:val="00F53171"/>
    <w:rsid w:val="00F53436"/>
    <w:rsid w:val="00F53F48"/>
    <w:rsid w:val="00F55398"/>
    <w:rsid w:val="00F62F1B"/>
    <w:rsid w:val="00F63266"/>
    <w:rsid w:val="00F66C35"/>
    <w:rsid w:val="00F66E46"/>
    <w:rsid w:val="00F7120A"/>
    <w:rsid w:val="00F720BD"/>
    <w:rsid w:val="00F755E6"/>
    <w:rsid w:val="00F826F1"/>
    <w:rsid w:val="00F83480"/>
    <w:rsid w:val="00F8474B"/>
    <w:rsid w:val="00F8683F"/>
    <w:rsid w:val="00F87FAA"/>
    <w:rsid w:val="00F916A1"/>
    <w:rsid w:val="00F91AB2"/>
    <w:rsid w:val="00F91AEF"/>
    <w:rsid w:val="00F9253D"/>
    <w:rsid w:val="00F9332C"/>
    <w:rsid w:val="00FA0453"/>
    <w:rsid w:val="00FA0E96"/>
    <w:rsid w:val="00FA15B0"/>
    <w:rsid w:val="00FA17EE"/>
    <w:rsid w:val="00FA2D2B"/>
    <w:rsid w:val="00FA2F9D"/>
    <w:rsid w:val="00FA4259"/>
    <w:rsid w:val="00FA656B"/>
    <w:rsid w:val="00FA6758"/>
    <w:rsid w:val="00FB2787"/>
    <w:rsid w:val="00FB2D77"/>
    <w:rsid w:val="00FB50A1"/>
    <w:rsid w:val="00FB594A"/>
    <w:rsid w:val="00FB7672"/>
    <w:rsid w:val="00FC0F2F"/>
    <w:rsid w:val="00FC1161"/>
    <w:rsid w:val="00FC58D3"/>
    <w:rsid w:val="00FC6614"/>
    <w:rsid w:val="00FC69F9"/>
    <w:rsid w:val="00FC79D2"/>
    <w:rsid w:val="00FD0732"/>
    <w:rsid w:val="00FD1C97"/>
    <w:rsid w:val="00FD24BF"/>
    <w:rsid w:val="00FD2C67"/>
    <w:rsid w:val="00FD35B0"/>
    <w:rsid w:val="00FD392E"/>
    <w:rsid w:val="00FD4505"/>
    <w:rsid w:val="00FD532B"/>
    <w:rsid w:val="00FD69FE"/>
    <w:rsid w:val="00FD6A06"/>
    <w:rsid w:val="00FD6FA7"/>
    <w:rsid w:val="00FD747C"/>
    <w:rsid w:val="00FE06B7"/>
    <w:rsid w:val="00FE1065"/>
    <w:rsid w:val="00FE66A2"/>
    <w:rsid w:val="00FF35E9"/>
    <w:rsid w:val="00FF4F33"/>
    <w:rsid w:val="00FF5FDA"/>
    <w:rsid w:val="00FF6084"/>
    <w:rsid w:val="00FF666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BB4E3-91CE-444F-BA44-2229E43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  <w:style w:type="paragraph" w:customStyle="1" w:styleId="Contenutotabella">
    <w:name w:val="Contenuto tabella"/>
    <w:basedOn w:val="Normale"/>
    <w:rsid w:val="0043306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bdr w:val="none" w:sz="0" w:space="0" w:color="auto"/>
      <w:lang w:val="it-IT" w:eastAsia="hi-IN" w:bidi="hi-IN"/>
    </w:rPr>
  </w:style>
  <w:style w:type="paragraph" w:customStyle="1" w:styleId="Peromissi">
    <w:name w:val="Per omissió"/>
    <w:rsid w:val="00E179E2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B35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C1F5-DEC5-4E75-A3FB-B2273D31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Palumbo</dc:creator>
  <cp:lastModifiedBy>Giuseppe Palumbo</cp:lastModifiedBy>
  <cp:revision>84</cp:revision>
  <cp:lastPrinted>2022-04-11T10:03:00Z</cp:lastPrinted>
  <dcterms:created xsi:type="dcterms:W3CDTF">2022-02-04T10:56:00Z</dcterms:created>
  <dcterms:modified xsi:type="dcterms:W3CDTF">2022-04-19T11:10:00Z</dcterms:modified>
</cp:coreProperties>
</file>