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528" w:rsidRDefault="004E1528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</w:p>
    <w:p w:rsidR="00D65536" w:rsidRDefault="00D52986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  <w:r>
        <w:rPr>
          <w:b/>
          <w:bCs/>
          <w:noProof/>
          <w:u w:val="single"/>
          <w:lang w:val="it-IT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151FF15D" wp14:editId="057B2EFE">
                <wp:simplePos x="0" y="0"/>
                <wp:positionH relativeFrom="margin">
                  <wp:posOffset>3727035</wp:posOffset>
                </wp:positionH>
                <wp:positionV relativeFrom="page">
                  <wp:posOffset>228600</wp:posOffset>
                </wp:positionV>
                <wp:extent cx="2551430" cy="10727690"/>
                <wp:effectExtent l="0" t="0" r="0" b="0"/>
                <wp:wrapSquare wrapText="bothSides" distT="57150" distB="57150" distL="57150" distR="57150"/>
                <wp:docPr id="1073741830" name="officeArt object" descr="Grup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1430" cy="10727690"/>
                          <a:chOff x="0" y="-552456"/>
                          <a:chExt cx="2551431" cy="10727977"/>
                        </a:xfrm>
                      </wpg:grpSpPr>
                      <wpg:grpSp>
                        <wpg:cNvPr id="1073741827" name="Forma 14"/>
                        <wpg:cNvGrpSpPr/>
                        <wpg:grpSpPr>
                          <a:xfrm>
                            <a:off x="0" y="-552456"/>
                            <a:ext cx="2551431" cy="9772650"/>
                            <a:chOff x="0" y="-552456"/>
                            <a:chExt cx="2551430" cy="9772649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2475864" cy="8869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>
                              <a:solidFill>
                                <a:srgbClr val="767171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57150" y="-552456"/>
                              <a:ext cx="2494280" cy="97726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Dalle or</w:t>
                                </w:r>
                                <w:r w:rsidR="00710A24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 9:15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celebrazione dei processi di prima</w:t>
                                </w:r>
                                <w:r w:rsidR="00382043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fascia; in seguito, rinvio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secondo l’ordine alfabetico, dei giudizi di seco</w:t>
                                </w:r>
                                <w:r w:rsidR="00382043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nda fascia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Ore 11: ricognizione dei testi presenti;</w:t>
                                </w:r>
                              </w:p>
                              <w:p w:rsidR="00D52986" w:rsidRPr="00D52986" w:rsidRDefault="00382043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Rinvio dei processi della terz</w:t>
                                </w:r>
                                <w:r w:rsidR="00D52986"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 per assenza dei testi;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Trattazione istruttoria </w:t>
                                </w:r>
                                <w:r w:rsidR="00382043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dei residuanti giudizi di terz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fascia.</w:t>
                                </w:r>
                              </w:p>
                              <w:p w:rsid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difensori i</w:t>
                                </w:r>
                                <w:r w:rsidR="006B324A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nteressati ai processi di terz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a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et </w:t>
                                </w:r>
                                <w:proofErr w:type="spellStart"/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similia</w:t>
                                </w:r>
                                <w:proofErr w:type="spellEnd"/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) sono pregati di darne avviso al Tribunale fin dai giorni precedenti alla seduta o, nel corso dell’assise, entro le ore 11. </w:t>
                                </w:r>
                              </w:p>
                              <w:p w:rsidR="00272D81" w:rsidRDefault="006B324A" w:rsidP="00D52986">
                                <w:pPr>
                                  <w:spacing w:before="880" w:after="240"/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Second</w:t>
                                </w:r>
                                <w:r w:rsidR="00272D81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Fascia:</w:t>
                                </w:r>
                                <w:r w:rsidR="008852C9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rinvio </w:t>
                                </w:r>
                                <w:r w:rsidR="00272D81" w:rsidRPr="00272D81">
                                  <w:rPr>
                                    <w:rFonts w:ascii="Calibri Light" w:eastAsia="Calibri Light" w:hAnsi="Calibri Light" w:cs="Calibri Light"/>
                                    <w:i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 plano</w:t>
                                </w:r>
                                <w:r w:rsidR="00272D81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</w:t>
                                </w:r>
                                <w:r w:rsidR="008852C9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in </w:t>
                                </w:r>
                                <w:r w:rsidR="008852C9" w:rsidRPr="00C1360F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co</w:t>
                                </w:r>
                                <w:r w:rsidR="008852C9" w:rsidRPr="000F18C0">
                                  <w:rPr>
                                    <w:rFonts w:eastAsia="Calibri"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nformità</w:t>
                                </w:r>
                                <w:r w:rsidR="00C1360F" w:rsidRPr="000F18C0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r w:rsidR="003667D4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del decreto presidenziale n. 105</w:t>
                                </w:r>
                                <w:r w:rsidR="00EE1941" w:rsidRPr="00CB7D0E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/21</w:t>
                                </w:r>
                                <w:r w:rsidR="00232547" w:rsidRPr="00CB7D0E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.</w:t>
                                </w:r>
                                <w:r w:rsidR="000F18C0" w:rsidRPr="000F18C0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proofErr w:type="gramStart"/>
                                <w:r w:rsidR="000F18C0" w:rsidRPr="000F18C0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nonché</w:t>
                                </w:r>
                                <w:proofErr w:type="gramEnd"/>
                                <w:r w:rsidR="000F18C0" w:rsidRPr="000F18C0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del decreto del Presid</w:t>
                                </w:r>
                                <w:r w:rsidR="003667D4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ente della Sezione penale del 3/09</w:t>
                                </w:r>
                                <w:r w:rsidR="000F18C0" w:rsidRPr="000F18C0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/21.</w:t>
                                </w:r>
                              </w:p>
                              <w:p w:rsidR="00D52986" w:rsidRP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wrap="square" lIns="73152" tIns="73152" rIns="73152" bIns="73152" numCol="1" anchor="t">
                            <a:noAutofit/>
                          </wps:bodyPr>
                        </wps:wsp>
                      </wpg:grpSp>
                      <wps:wsp>
                        <wps:cNvPr id="1073741828" name="Rettangolo 213"/>
                        <wps:cNvSpPr/>
                        <wps:spPr>
                          <a:xfrm>
                            <a:off x="103725" y="34214"/>
                            <a:ext cx="2331720" cy="75756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ttangolo 214"/>
                        <wps:cNvSpPr/>
                        <wps:spPr>
                          <a:xfrm>
                            <a:off x="103725" y="10047780"/>
                            <a:ext cx="2331720" cy="12774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1FF15D" id="officeArt object" o:spid="_x0000_s1026" alt="Gruppo 211" style="position:absolute;margin-left:293.45pt;margin-top:18pt;width:200.9pt;height:844.7pt;z-index:251659264;mso-wrap-distance-left:4.5pt;mso-wrap-distance-top:4.5pt;mso-wrap-distance-right:4.5pt;mso-wrap-distance-bottom:4.5pt;mso-position-horizontal-relative:margin;mso-position-vertical-relative:page;mso-width-relative:margin;mso-height-relative:margin" coordorigin=",-5524" coordsize="25514,10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">
                <v:group id="Forma 14" o:spid="_x0000_s1027" style="position:absolute;top:-5524;width:25514;height:97725" coordorigin=",-5524" coordsize="25514,97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Nhya0fIAAAA&#10;4wAAAA8AAAAAAAAAAAAAAAAAqgIAAGRycy9kb3ducmV2LnhtbFBLBQYAAAAABAAEAPoAAACfAwAA&#10;AAA=&#10;">
                  <v:rect id="Shape 1073741825" o:spid="_x0000_s1028" style="position:absolute;width:24758;height:88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P/ckA&#10;AADjAAAADwAAAGRycy9kb3ducmV2LnhtbERPX2vCMBB/F/Ydwg32pom6TalGGQ5hsAexbrjHsznb&#10;suZSmlg7P70RBj7e7//Nl52tREuNLx1rGA4UCOLMmZJzDV+7dX8Kwgdkg5Vj0vBHHpaLh94cE+PO&#10;vKU2DbmIIewT1FCEUCdS+qwgi37gauLIHV1jMcSzyaVp8BzDbSVHSr1KiyXHhgJrWhWU/aYnq+F7&#10;X7fdZryn981qq34+y93hkF60fnrs3mYgAnXhLv53f5g4X03Gk+fhdPQCt58iAHJx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t/P/ckAAADjAAAADwAAAAAAAAAAAAAAAACYAgAA&#10;ZHJzL2Rvd25yZXYueG1sUEsFBgAAAAAEAAQA9QAAAI4DAAAAAA==&#10;" strokecolor="#767171" strokeweight="1.25pt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073741826" o:spid="_x0000_s1029" type="#_x0000_t202" style="position:absolute;left:571;top:-5524;width:24943;height:97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5NcgA&#10;AADjAAAADwAAAGRycy9kb3ducmV2LnhtbERPX2vCMBB/F/Ydwg32IjNNN6p0RtmmA30ZTPcBjuZs&#10;y5pLSaKt334ZDHy83/9brkfbiQv50DrWoGYZCOLKmZZrDd/Hj8cFiBCRDXaOScOVAqxXd5MllsYN&#10;/EWXQ6xFCuFQooYmxr6UMlQNWQwz1xMn7uS8xZhOX0vjcUjhtpN5lhXSYsupocGe3huqfg5nq+Ft&#10;v/efanPGbXEa5DRv1e64VVo/3I+vLyAijfEm/nfvTJqfzZ/mz2qRF/D3UwJ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Ovk1yAAAAOMAAAAPAAAAAAAAAAAAAAAAAJgCAABk&#10;cnMvZG93bnJldi54bWxQSwUGAAAAAAQABAD1AAAAjQMAAAAA&#10;" filled="f" stroked="f" strokeweight="1pt">
                    <v:stroke miterlimit="4"/>
                    <v:textbox inset="5.76pt,5.76pt,5.76pt,5.76pt">
                      <w:txbxContent>
                        <w:p w:rsid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Dalle or</w:t>
                          </w:r>
                          <w:r w:rsidR="00710A24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 9:15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celebrazione dei processi di prima</w:t>
                          </w:r>
                          <w:r w:rsidR="00382043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fascia; in seguito, rinvio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secondo l’ordine alfabetico, dei giudizi di seco</w:t>
                          </w:r>
                          <w:r w:rsidR="00382043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nda fascia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Ore 11: ricognizione dei testi presenti;</w:t>
                          </w:r>
                        </w:p>
                        <w:p w:rsidR="00D52986" w:rsidRPr="00D52986" w:rsidRDefault="00382043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Rinvio dei processi della terz</w:t>
                          </w:r>
                          <w:r w:rsidR="00D52986"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 per assenza dei testi;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Trattazione istruttoria </w:t>
                          </w:r>
                          <w:r w:rsidR="00382043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dei residuanti giudizi di terz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fascia.</w:t>
                          </w:r>
                        </w:p>
                        <w:p w:rsid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difensori i</w:t>
                          </w:r>
                          <w:r w:rsidR="006B324A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nteressati ai processi di terz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a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et </w:t>
                          </w:r>
                          <w:proofErr w:type="spellStart"/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similia</w:t>
                          </w:r>
                          <w:proofErr w:type="spellEnd"/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) sono pregati di darne avviso al Tribunale fin dai giorni precedenti alla seduta o, nel corso dell’assise, entro le ore 11. </w:t>
                          </w:r>
                        </w:p>
                        <w:p w:rsidR="00272D81" w:rsidRDefault="006B324A" w:rsidP="00D52986">
                          <w:pPr>
                            <w:spacing w:before="880" w:after="240"/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</w:pPr>
                          <w:r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Second</w:t>
                          </w:r>
                          <w:r w:rsidR="00272D81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Fascia:</w:t>
                          </w:r>
                          <w:r w:rsidR="008852C9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rinvio </w:t>
                          </w:r>
                          <w:r w:rsidR="00272D81" w:rsidRPr="00272D81">
                            <w:rPr>
                              <w:rFonts w:ascii="Calibri Light" w:eastAsia="Calibri Light" w:hAnsi="Calibri Light" w:cs="Calibri Light"/>
                              <w:i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 plano</w:t>
                          </w:r>
                          <w:r w:rsidR="00272D81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</w:t>
                          </w:r>
                          <w:r w:rsidR="008852C9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in </w:t>
                          </w:r>
                          <w:r w:rsidR="008852C9" w:rsidRPr="00C1360F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co</w:t>
                          </w:r>
                          <w:r w:rsidR="008852C9" w:rsidRPr="000F18C0">
                            <w:rPr>
                              <w:rFonts w:eastAsia="Calibri"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nformità</w:t>
                          </w:r>
                          <w:r w:rsidR="00C1360F" w:rsidRPr="000F18C0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r w:rsidR="003667D4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del decreto presidenziale n. 105</w:t>
                          </w:r>
                          <w:r w:rsidR="00EE1941" w:rsidRPr="00CB7D0E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/21</w:t>
                          </w:r>
                          <w:r w:rsidR="00232547" w:rsidRPr="00CB7D0E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.</w:t>
                          </w:r>
                          <w:r w:rsidR="000F18C0" w:rsidRPr="000F18C0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proofErr w:type="gramStart"/>
                          <w:r w:rsidR="000F18C0" w:rsidRPr="000F18C0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nonché</w:t>
                          </w:r>
                          <w:proofErr w:type="gramEnd"/>
                          <w:r w:rsidR="000F18C0" w:rsidRPr="000F18C0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del decreto del Presid</w:t>
                          </w:r>
                          <w:r w:rsidR="003667D4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ente della Sezione penale del 3/09</w:t>
                          </w:r>
                          <w:r w:rsidR="000F18C0" w:rsidRPr="000F18C0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/21.</w:t>
                          </w:r>
                        </w:p>
                        <w:p w:rsidR="00D52986" w:rsidRP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ect id="Rettangolo 213" o:spid="_x0000_s1030" style="position:absolute;left:1037;top:342;width:23317;height:7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7DpMoA&#10;AADjAAAADwAAAGRycy9kb3ducmV2LnhtbESPQU/DMAyF70j8h8iTuLGkA7FRlk2o0iROCDq4e43X&#10;Vmuctsm28u/xAYmj/Z7f+7zeTr5TFxpjG9hCNjegiKvgWq4tfO139ytQMSE77AKThR+KsN3c3qwx&#10;d+HKn3QpU60khGOOFpqU+lzrWDXkMc5DTyzaMYwek4xjrd2IVwn3nV4Y86Q9tiwNDfZUNFSdyrO3&#10;cH7H52/zEYfdodwPfMzK4jAU1t7NptcXUImm9G/+u35zgm+WD8vHbLUQaPlJFqA3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sew6TKAAAA4wAAAA8AAAAAAAAAAAAAAAAAmAIA&#10;AGRycy9kb3ducmV2LnhtbFBLBQYAAAAABAAEAPUAAACPAwAAAAA=&#10;" fillcolor="#44546a" stroked="f" strokeweight="1pt">
                  <v:stroke miterlimit="4"/>
                </v:rect>
                <v:rect id="Rettangolo 214" o:spid="_x0000_s1031" style="position:absolute;left:1037;top:100477;width:23317;height: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KHMkA&#10;AADjAAAADwAAAGRycy9kb3ducmV2LnhtbERP3UvDMBB/F/wfwgm+ubRz2NotG0UdjoHCPmSvZ3Nr&#10;is2lNHGr/vVGEHy83/fNFoNtxYl63zhWkI4SEMSV0w3XCva75U0Owgdkja1jUvBFHhbzy4sZFtqd&#10;eUOnbahFDGFfoAITQldI6StDFv3IdcSRO7reYohnX0vd4zmG21aOk+ROWmw4Nhjs6MFQ9bH9tAqe&#10;9nn6/rI2GR9ej1y+rR6fufxW6vpqKKcgAg3hX/znXuk4P8lus0maj+/h96cIgJz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NHKHMkAAADjAAAADwAAAAAAAAAAAAAAAACYAgAA&#10;ZHJzL2Rvd25yZXYueG1sUEsFBgAAAAAEAAQA9QAAAI4DAAAAAA==&#10;" fillcolor="#00a2ff [3204]" stroked="f" strokeweight="1pt">
                  <v:stroke miterlimit="4"/>
                </v:rect>
                <w10:wrap type="square" anchorx="margin" anchory="page"/>
              </v:group>
            </w:pict>
          </mc:Fallback>
        </mc:AlternateContent>
      </w:r>
      <w:r w:rsidR="00E42E40">
        <w:rPr>
          <w:rFonts w:ascii="Calibri" w:eastAsia="Calibri" w:hAnsi="Calibri" w:cs="Calibri"/>
          <w:b/>
          <w:bCs/>
          <w:u w:val="single"/>
          <w:lang w:val="it-IT"/>
        </w:rPr>
        <w:t>Ordine orientativo di chiamata dei processi tenuti dal G.M.,</w:t>
      </w:r>
    </w:p>
    <w:p w:rsidR="00D65536" w:rsidRDefault="00E42E4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u w:val="single" w:color="000000"/>
          <w:lang w:val="it-IT"/>
        </w:rPr>
      </w:pPr>
      <w:r>
        <w:rPr>
          <w:rFonts w:ascii="Calibri" w:eastAsia="Calibri" w:hAnsi="Calibri" w:cs="Calibri"/>
          <w:b/>
          <w:bCs/>
          <w:u w:val="single" w:color="000000"/>
          <w:lang w:val="it-IT"/>
        </w:rPr>
        <w:t>Dott. Giuse</w:t>
      </w:r>
      <w:r w:rsidR="007F7980">
        <w:rPr>
          <w:rFonts w:ascii="Calibri" w:eastAsia="Calibri" w:hAnsi="Calibri" w:cs="Calibri"/>
          <w:b/>
          <w:bCs/>
          <w:u w:val="single" w:color="000000"/>
          <w:lang w:val="it-IT"/>
        </w:rPr>
        <w:t>ppe Palumbo per l’</w:t>
      </w:r>
      <w:r w:rsidR="009C6DD0">
        <w:rPr>
          <w:rFonts w:ascii="Calibri" w:eastAsia="Calibri" w:hAnsi="Calibri" w:cs="Calibri"/>
          <w:b/>
          <w:bCs/>
          <w:u w:val="single" w:color="000000"/>
          <w:lang w:val="it-IT"/>
        </w:rPr>
        <w:t>udienza del 21</w:t>
      </w:r>
      <w:r w:rsidR="00EF1B30">
        <w:rPr>
          <w:rFonts w:ascii="Calibri" w:eastAsia="Calibri" w:hAnsi="Calibri" w:cs="Calibri"/>
          <w:b/>
          <w:bCs/>
          <w:u w:val="single" w:color="000000"/>
          <w:lang w:val="it-IT"/>
        </w:rPr>
        <w:t>/10</w:t>
      </w:r>
      <w:r w:rsidR="007039A9">
        <w:rPr>
          <w:rFonts w:ascii="Calibri" w:eastAsia="Calibri" w:hAnsi="Calibri" w:cs="Calibri"/>
          <w:b/>
          <w:bCs/>
          <w:u w:val="single" w:color="000000"/>
          <w:lang w:val="it-IT"/>
        </w:rPr>
        <w:t>/2021</w:t>
      </w:r>
      <w:r w:rsidR="00CF7F4A">
        <w:rPr>
          <w:rFonts w:ascii="Calibri" w:eastAsia="Calibri" w:hAnsi="Calibri" w:cs="Calibri"/>
          <w:b/>
          <w:bCs/>
          <w:u w:val="single" w:color="000000"/>
          <w:lang w:val="it-IT"/>
        </w:rPr>
        <w:t>.</w:t>
      </w:r>
    </w:p>
    <w:p w:rsidR="00EE1941" w:rsidRDefault="00EE1941" w:rsidP="00EE1941">
      <w:pPr>
        <w:pStyle w:val="Cos"/>
        <w:jc w:val="both"/>
        <w:rPr>
          <w:rFonts w:ascii="Calibri" w:eastAsia="Calibri" w:hAnsi="Calibri" w:cs="Calibri"/>
          <w:b/>
          <w:bCs/>
          <w:u w:val="single" w:color="000000"/>
          <w:lang w:val="it-IT"/>
        </w:rPr>
      </w:pPr>
      <w:r w:rsidRPr="00EE1941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Divisione in fasce operata ai sensi del decreto presidenziale n. </w:t>
      </w:r>
      <w:r w:rsidR="000406BD">
        <w:rPr>
          <w:rFonts w:ascii="Calibri" w:eastAsia="Calibri" w:hAnsi="Calibri" w:cs="Calibri"/>
          <w:b/>
          <w:bCs/>
          <w:u w:val="single" w:color="000000"/>
          <w:lang w:val="it-IT"/>
        </w:rPr>
        <w:t>105</w:t>
      </w:r>
      <w:r w:rsidR="00F9253D">
        <w:rPr>
          <w:rFonts w:ascii="Calibri" w:eastAsia="Calibri" w:hAnsi="Calibri" w:cs="Calibri"/>
          <w:b/>
          <w:bCs/>
          <w:u w:val="single" w:color="000000"/>
          <w:lang w:val="it-IT"/>
        </w:rPr>
        <w:t>/21</w:t>
      </w:r>
      <w:r w:rsidR="00EA001B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 nonché del decreto del Presidente della Sezione penale del </w:t>
      </w:r>
      <w:r w:rsidR="000406BD">
        <w:rPr>
          <w:rFonts w:ascii="Calibri" w:eastAsia="Calibri" w:hAnsi="Calibri" w:cs="Calibri"/>
          <w:b/>
          <w:bCs/>
          <w:u w:val="single" w:color="000000"/>
          <w:lang w:val="it-IT"/>
        </w:rPr>
        <w:t>3/09</w:t>
      </w:r>
      <w:r w:rsidR="00804355">
        <w:rPr>
          <w:rFonts w:ascii="Calibri" w:eastAsia="Calibri" w:hAnsi="Calibri" w:cs="Calibri"/>
          <w:b/>
          <w:bCs/>
          <w:u w:val="single" w:color="000000"/>
          <w:lang w:val="it-IT"/>
        </w:rPr>
        <w:t>/21</w:t>
      </w:r>
      <w:r w:rsidR="00F9253D">
        <w:rPr>
          <w:rFonts w:ascii="Calibri" w:eastAsia="Calibri" w:hAnsi="Calibri" w:cs="Calibri"/>
          <w:b/>
          <w:bCs/>
          <w:u w:val="single" w:color="000000"/>
          <w:lang w:val="it-IT"/>
        </w:rPr>
        <w:t>.</w:t>
      </w:r>
    </w:p>
    <w:p w:rsidR="00144D6C" w:rsidRPr="00EE1941" w:rsidRDefault="00144D6C" w:rsidP="00EE1941">
      <w:pPr>
        <w:pStyle w:val="Cos"/>
        <w:jc w:val="both"/>
        <w:rPr>
          <w:rFonts w:ascii="Calibri" w:eastAsia="Calibri" w:hAnsi="Calibri" w:cs="Calibri"/>
          <w:b/>
          <w:bCs/>
          <w:u w:val="single" w:color="000000"/>
          <w:lang w:val="it-IT"/>
        </w:rPr>
      </w:pPr>
    </w:p>
    <w:p w:rsidR="001842AA" w:rsidRPr="001842AA" w:rsidRDefault="00E42E40" w:rsidP="001842AA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6" w:lineRule="auto"/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</w:pPr>
      <w:r w:rsidRPr="00792FE8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>PRIMA FASCIA</w:t>
      </w:r>
      <w:r w:rsidR="00500217" w:rsidRPr="00792FE8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 xml:space="preserve"> (</w:t>
      </w:r>
      <w:r w:rsidR="0028537D" w:rsidRPr="00792FE8"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  <w:t>ore 9:15</w:t>
      </w:r>
      <w:r w:rsidR="00F91AB2" w:rsidRPr="00792FE8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>)</w:t>
      </w:r>
      <w:r w:rsidR="00BA71F0" w:rsidRPr="00792FE8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 xml:space="preserve"> </w:t>
      </w:r>
    </w:p>
    <w:p w:rsidR="005B3DD9" w:rsidRDefault="00B53BB7" w:rsidP="001B3040">
      <w:pPr>
        <w:pStyle w:val="Paragrafoelenco"/>
        <w:numPr>
          <w:ilvl w:val="0"/>
          <w:numId w:val="9"/>
        </w:numPr>
        <w:jc w:val="both"/>
        <w:rPr>
          <w:bCs/>
          <w:sz w:val="18"/>
          <w:szCs w:val="18"/>
        </w:rPr>
      </w:pPr>
      <w:r w:rsidRPr="005B3DD9">
        <w:rPr>
          <w:bCs/>
          <w:sz w:val="18"/>
          <w:szCs w:val="18"/>
        </w:rPr>
        <w:t xml:space="preserve">RG 120/21 RGNR 118/17 </w:t>
      </w:r>
    </w:p>
    <w:p w:rsidR="001842AA" w:rsidRPr="005B3DD9" w:rsidRDefault="001842AA" w:rsidP="001B3040">
      <w:pPr>
        <w:pStyle w:val="Paragrafoelenco"/>
        <w:numPr>
          <w:ilvl w:val="0"/>
          <w:numId w:val="9"/>
        </w:numPr>
        <w:jc w:val="both"/>
        <w:rPr>
          <w:bCs/>
          <w:sz w:val="18"/>
          <w:szCs w:val="18"/>
        </w:rPr>
      </w:pPr>
      <w:r w:rsidRPr="005B3DD9">
        <w:rPr>
          <w:bCs/>
          <w:sz w:val="18"/>
          <w:szCs w:val="18"/>
        </w:rPr>
        <w:t>RG 466/20 RGNR 4380/18</w:t>
      </w:r>
    </w:p>
    <w:p w:rsidR="00AC6BB4" w:rsidRDefault="00AC6BB4" w:rsidP="001B3040">
      <w:pPr>
        <w:pStyle w:val="Paragrafoelenco"/>
        <w:numPr>
          <w:ilvl w:val="0"/>
          <w:numId w:val="9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RG 1010/20 RGNR 1338/19 </w:t>
      </w:r>
    </w:p>
    <w:p w:rsidR="000F6EDC" w:rsidRDefault="000F6EDC" w:rsidP="001B3040">
      <w:pPr>
        <w:pStyle w:val="Paragrafoelenco"/>
        <w:numPr>
          <w:ilvl w:val="0"/>
          <w:numId w:val="9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RG 1528/14 RGNR 3328/13 </w:t>
      </w:r>
    </w:p>
    <w:p w:rsidR="00692C95" w:rsidRPr="00692C95" w:rsidRDefault="00692C95" w:rsidP="00692C95">
      <w:pPr>
        <w:pStyle w:val="Paragrafoelenco"/>
        <w:numPr>
          <w:ilvl w:val="0"/>
          <w:numId w:val="9"/>
        </w:numPr>
        <w:jc w:val="both"/>
        <w:rPr>
          <w:bCs/>
          <w:sz w:val="18"/>
          <w:szCs w:val="18"/>
        </w:rPr>
      </w:pPr>
      <w:r w:rsidRPr="00692C95">
        <w:rPr>
          <w:bCs/>
          <w:sz w:val="18"/>
          <w:szCs w:val="18"/>
        </w:rPr>
        <w:t xml:space="preserve">RG 457/21 RGNR 5958/19 </w:t>
      </w:r>
    </w:p>
    <w:p w:rsidR="001B3040" w:rsidRPr="00B72579" w:rsidRDefault="007330DC" w:rsidP="001B3040">
      <w:pPr>
        <w:pStyle w:val="Paragrafoelenco"/>
        <w:numPr>
          <w:ilvl w:val="0"/>
          <w:numId w:val="9"/>
        </w:numPr>
        <w:jc w:val="both"/>
        <w:rPr>
          <w:b/>
          <w:bCs/>
          <w:sz w:val="18"/>
          <w:szCs w:val="18"/>
          <w:u w:val="single"/>
        </w:rPr>
      </w:pPr>
      <w:r>
        <w:rPr>
          <w:bCs/>
          <w:sz w:val="18"/>
          <w:szCs w:val="18"/>
        </w:rPr>
        <w:t xml:space="preserve">RG 1335/21 </w:t>
      </w:r>
      <w:r w:rsidR="001B3040">
        <w:rPr>
          <w:bCs/>
          <w:sz w:val="18"/>
          <w:szCs w:val="18"/>
        </w:rPr>
        <w:t xml:space="preserve">RGNR 2464/21 </w:t>
      </w:r>
    </w:p>
    <w:p w:rsidR="005B3DD9" w:rsidRPr="005B3DD9" w:rsidRDefault="00B72579" w:rsidP="001B3040">
      <w:pPr>
        <w:pStyle w:val="Paragrafoelenco"/>
        <w:numPr>
          <w:ilvl w:val="0"/>
          <w:numId w:val="9"/>
        </w:numPr>
        <w:jc w:val="both"/>
        <w:rPr>
          <w:b/>
          <w:bCs/>
          <w:sz w:val="18"/>
          <w:szCs w:val="18"/>
          <w:u w:val="single"/>
        </w:rPr>
      </w:pPr>
      <w:r w:rsidRPr="005B3DD9">
        <w:rPr>
          <w:bCs/>
          <w:sz w:val="18"/>
          <w:szCs w:val="18"/>
        </w:rPr>
        <w:t xml:space="preserve">RG 2376/19 RGNR 5714/17 </w:t>
      </w:r>
    </w:p>
    <w:p w:rsidR="00635BBC" w:rsidRPr="005B3DD9" w:rsidRDefault="00635BBC" w:rsidP="001B3040">
      <w:pPr>
        <w:pStyle w:val="Paragrafoelenco"/>
        <w:numPr>
          <w:ilvl w:val="0"/>
          <w:numId w:val="9"/>
        </w:numPr>
        <w:jc w:val="both"/>
        <w:rPr>
          <w:b/>
          <w:bCs/>
          <w:sz w:val="18"/>
          <w:szCs w:val="18"/>
          <w:u w:val="single"/>
        </w:rPr>
      </w:pPr>
      <w:r w:rsidRPr="005B3DD9">
        <w:rPr>
          <w:bCs/>
          <w:sz w:val="18"/>
          <w:szCs w:val="18"/>
        </w:rPr>
        <w:t xml:space="preserve">RG 2375/19 RGNR 2308/16 </w:t>
      </w:r>
    </w:p>
    <w:p w:rsidR="00C15941" w:rsidRDefault="00C15941" w:rsidP="00C15941">
      <w:pPr>
        <w:pStyle w:val="Paragrafoelenco"/>
        <w:numPr>
          <w:ilvl w:val="0"/>
          <w:numId w:val="9"/>
        </w:numPr>
        <w:jc w:val="both"/>
        <w:rPr>
          <w:bCs/>
          <w:sz w:val="18"/>
          <w:szCs w:val="18"/>
        </w:rPr>
      </w:pPr>
      <w:r w:rsidRPr="00C15941">
        <w:rPr>
          <w:bCs/>
          <w:sz w:val="18"/>
          <w:szCs w:val="18"/>
        </w:rPr>
        <w:t xml:space="preserve">RG 1908/15 RGNR 6168/14 </w:t>
      </w:r>
    </w:p>
    <w:p w:rsidR="00C15941" w:rsidRPr="00C15941" w:rsidRDefault="00C15941" w:rsidP="00C15941">
      <w:pPr>
        <w:pStyle w:val="Paragrafoelenco"/>
        <w:numPr>
          <w:ilvl w:val="0"/>
          <w:numId w:val="9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RG 1137/21 RGNR 4086/21 </w:t>
      </w:r>
    </w:p>
    <w:p w:rsidR="009C6DD0" w:rsidRPr="007B75AE" w:rsidRDefault="003B2A1C" w:rsidP="009C6DD0">
      <w:pPr>
        <w:pStyle w:val="Paragrafoelenco"/>
        <w:numPr>
          <w:ilvl w:val="0"/>
          <w:numId w:val="9"/>
        </w:numPr>
        <w:jc w:val="both"/>
        <w:rPr>
          <w:b/>
          <w:bCs/>
          <w:sz w:val="18"/>
          <w:szCs w:val="18"/>
          <w:u w:val="single"/>
        </w:rPr>
      </w:pPr>
      <w:r w:rsidRPr="00792FE8">
        <w:rPr>
          <w:rFonts w:ascii="Times New Roman" w:hAnsi="Times New Roman" w:cs="Times New Roman"/>
          <w:sz w:val="18"/>
          <w:szCs w:val="18"/>
        </w:rPr>
        <w:t xml:space="preserve">RG </w:t>
      </w:r>
      <w:r w:rsidR="00E42A52">
        <w:rPr>
          <w:rFonts w:ascii="Times New Roman" w:hAnsi="Times New Roman" w:cs="Times New Roman"/>
          <w:sz w:val="18"/>
          <w:szCs w:val="18"/>
        </w:rPr>
        <w:t>1246/21 RGNR 4480/16</w:t>
      </w:r>
      <w:r w:rsidR="00AC1A6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46D9" w:rsidRDefault="007B75AE" w:rsidP="00F046D9">
      <w:pPr>
        <w:pStyle w:val="Paragrafoelenco"/>
        <w:numPr>
          <w:ilvl w:val="0"/>
          <w:numId w:val="9"/>
        </w:numPr>
        <w:jc w:val="both"/>
        <w:rPr>
          <w:bCs/>
          <w:sz w:val="18"/>
          <w:szCs w:val="18"/>
        </w:rPr>
      </w:pPr>
      <w:r w:rsidRPr="007B75AE">
        <w:rPr>
          <w:bCs/>
          <w:sz w:val="18"/>
          <w:szCs w:val="18"/>
        </w:rPr>
        <w:t xml:space="preserve">RG 1619/20 RGNR 6328/16 </w:t>
      </w:r>
    </w:p>
    <w:p w:rsidR="00F046D9" w:rsidRPr="00F046D9" w:rsidRDefault="00F046D9" w:rsidP="00F046D9">
      <w:pPr>
        <w:pStyle w:val="Paragrafoelenco"/>
        <w:numPr>
          <w:ilvl w:val="0"/>
          <w:numId w:val="9"/>
        </w:numPr>
        <w:jc w:val="both"/>
        <w:rPr>
          <w:bCs/>
          <w:sz w:val="18"/>
          <w:szCs w:val="18"/>
        </w:rPr>
      </w:pPr>
      <w:r w:rsidRPr="00F046D9">
        <w:rPr>
          <w:bCs/>
          <w:sz w:val="18"/>
          <w:szCs w:val="18"/>
        </w:rPr>
        <w:t xml:space="preserve">RG 962/20 RGNR 5048/19 </w:t>
      </w:r>
    </w:p>
    <w:p w:rsidR="007A3214" w:rsidRPr="009C6DD0" w:rsidRDefault="006B324A" w:rsidP="009C6DD0">
      <w:pPr>
        <w:jc w:val="both"/>
        <w:rPr>
          <w:b/>
          <w:bCs/>
          <w:sz w:val="18"/>
          <w:szCs w:val="18"/>
          <w:u w:val="single"/>
        </w:rPr>
      </w:pPr>
      <w:r w:rsidRPr="009C6DD0">
        <w:rPr>
          <w:b/>
          <w:bCs/>
          <w:sz w:val="18"/>
          <w:szCs w:val="18"/>
          <w:u w:val="single"/>
        </w:rPr>
        <w:t>SECONDA FASCIA (ORE 10:30)</w:t>
      </w:r>
    </w:p>
    <w:p w:rsidR="003E638B" w:rsidRPr="00792FE8" w:rsidRDefault="003E638B" w:rsidP="00792FE8">
      <w:pPr>
        <w:jc w:val="both"/>
        <w:rPr>
          <w:sz w:val="18"/>
          <w:szCs w:val="18"/>
        </w:rPr>
      </w:pPr>
    </w:p>
    <w:p w:rsidR="00B72579" w:rsidRPr="00B72579" w:rsidRDefault="00B72579" w:rsidP="009C6DD0">
      <w:pPr>
        <w:pStyle w:val="Paragrafoelenco"/>
        <w:numPr>
          <w:ilvl w:val="0"/>
          <w:numId w:val="15"/>
        </w:numPr>
        <w:jc w:val="both"/>
        <w:rPr>
          <w:b/>
          <w:bCs/>
          <w:sz w:val="18"/>
          <w:szCs w:val="18"/>
          <w:u w:val="single"/>
        </w:rPr>
      </w:pPr>
      <w:r>
        <w:rPr>
          <w:bCs/>
          <w:sz w:val="18"/>
          <w:szCs w:val="18"/>
        </w:rPr>
        <w:t xml:space="preserve">RG 1051/20 RGNR 8018/15 </w:t>
      </w:r>
    </w:p>
    <w:p w:rsidR="00EF1B30" w:rsidRPr="008753C5" w:rsidRDefault="003E638B" w:rsidP="009C6DD0">
      <w:pPr>
        <w:pStyle w:val="Paragrafoelenco"/>
        <w:numPr>
          <w:ilvl w:val="0"/>
          <w:numId w:val="15"/>
        </w:numPr>
        <w:jc w:val="both"/>
        <w:rPr>
          <w:b/>
          <w:bCs/>
          <w:sz w:val="18"/>
          <w:szCs w:val="18"/>
          <w:u w:val="single"/>
        </w:rPr>
      </w:pPr>
      <w:r w:rsidRPr="00792FE8">
        <w:rPr>
          <w:rFonts w:ascii="Times New Roman" w:hAnsi="Times New Roman" w:cs="Times New Roman"/>
          <w:sz w:val="18"/>
          <w:szCs w:val="18"/>
        </w:rPr>
        <w:t xml:space="preserve">RG </w:t>
      </w:r>
      <w:r w:rsidR="00294DDA">
        <w:rPr>
          <w:rFonts w:ascii="Times New Roman" w:hAnsi="Times New Roman" w:cs="Times New Roman"/>
          <w:sz w:val="18"/>
          <w:szCs w:val="18"/>
        </w:rPr>
        <w:t xml:space="preserve">59/21 RGNR 5868/19 </w:t>
      </w:r>
      <w:r w:rsidR="000F6ED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B3DD9" w:rsidRPr="002E241E" w:rsidRDefault="008753C5" w:rsidP="009C6DD0">
      <w:pPr>
        <w:pStyle w:val="Paragrafoelenco"/>
        <w:numPr>
          <w:ilvl w:val="0"/>
          <w:numId w:val="15"/>
        </w:numPr>
        <w:jc w:val="both"/>
        <w:rPr>
          <w:b/>
          <w:bCs/>
          <w:sz w:val="18"/>
          <w:szCs w:val="18"/>
          <w:u w:val="single"/>
        </w:rPr>
      </w:pPr>
      <w:r w:rsidRPr="005B3DD9">
        <w:rPr>
          <w:rFonts w:ascii="Times New Roman" w:hAnsi="Times New Roman" w:cs="Times New Roman"/>
          <w:sz w:val="18"/>
          <w:szCs w:val="18"/>
        </w:rPr>
        <w:t xml:space="preserve">RG 957/20 RGNR 2978/19 </w:t>
      </w:r>
    </w:p>
    <w:p w:rsidR="002E241E" w:rsidRPr="005B3DD9" w:rsidRDefault="002E241E" w:rsidP="009C6DD0">
      <w:pPr>
        <w:pStyle w:val="Paragrafoelenco"/>
        <w:numPr>
          <w:ilvl w:val="0"/>
          <w:numId w:val="15"/>
        </w:numPr>
        <w:jc w:val="both"/>
        <w:rPr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RG 946/20 RGNR 873/19</w:t>
      </w:r>
      <w:bookmarkStart w:id="0" w:name="_GoBack"/>
      <w:bookmarkEnd w:id="0"/>
    </w:p>
    <w:p w:rsidR="000F6EDC" w:rsidRPr="005B3DD9" w:rsidRDefault="000F6EDC" w:rsidP="009C6DD0">
      <w:pPr>
        <w:pStyle w:val="Paragrafoelenco"/>
        <w:numPr>
          <w:ilvl w:val="0"/>
          <w:numId w:val="15"/>
        </w:numPr>
        <w:jc w:val="both"/>
        <w:rPr>
          <w:b/>
          <w:bCs/>
          <w:sz w:val="18"/>
          <w:szCs w:val="18"/>
          <w:u w:val="single"/>
        </w:rPr>
      </w:pPr>
      <w:r w:rsidRPr="005B3DD9">
        <w:rPr>
          <w:bCs/>
          <w:sz w:val="18"/>
          <w:szCs w:val="18"/>
        </w:rPr>
        <w:t xml:space="preserve">RG 714/18 RGNR 2257/17 </w:t>
      </w:r>
    </w:p>
    <w:p w:rsidR="005B3DD9" w:rsidRPr="005B3DD9" w:rsidRDefault="00FF6660" w:rsidP="009C6DD0">
      <w:pPr>
        <w:pStyle w:val="Paragrafoelenco"/>
        <w:numPr>
          <w:ilvl w:val="0"/>
          <w:numId w:val="15"/>
        </w:numPr>
        <w:jc w:val="both"/>
        <w:rPr>
          <w:b/>
          <w:bCs/>
          <w:sz w:val="18"/>
          <w:szCs w:val="18"/>
          <w:u w:val="single"/>
        </w:rPr>
      </w:pPr>
      <w:r w:rsidRPr="005B3DD9">
        <w:rPr>
          <w:bCs/>
          <w:sz w:val="18"/>
          <w:szCs w:val="18"/>
        </w:rPr>
        <w:t xml:space="preserve">RG 2377/19 RGNR3370/17 </w:t>
      </w:r>
    </w:p>
    <w:p w:rsidR="0081142F" w:rsidRPr="005B3DD9" w:rsidRDefault="0081142F" w:rsidP="009C6DD0">
      <w:pPr>
        <w:pStyle w:val="Paragrafoelenco"/>
        <w:numPr>
          <w:ilvl w:val="0"/>
          <w:numId w:val="15"/>
        </w:numPr>
        <w:jc w:val="both"/>
        <w:rPr>
          <w:b/>
          <w:bCs/>
          <w:sz w:val="18"/>
          <w:szCs w:val="18"/>
          <w:u w:val="single"/>
        </w:rPr>
      </w:pPr>
      <w:r w:rsidRPr="005B3DD9">
        <w:rPr>
          <w:bCs/>
          <w:sz w:val="18"/>
          <w:szCs w:val="18"/>
        </w:rPr>
        <w:t xml:space="preserve">RG 53/21 </w:t>
      </w:r>
      <w:r w:rsidR="003652E0" w:rsidRPr="005B3DD9">
        <w:rPr>
          <w:bCs/>
          <w:sz w:val="18"/>
          <w:szCs w:val="18"/>
        </w:rPr>
        <w:t xml:space="preserve">RGNR 500/20 </w:t>
      </w:r>
    </w:p>
    <w:p w:rsidR="00871C4A" w:rsidRPr="00803CA3" w:rsidRDefault="00871C4A" w:rsidP="009C6DD0">
      <w:pPr>
        <w:pStyle w:val="Paragrafoelenco"/>
        <w:numPr>
          <w:ilvl w:val="0"/>
          <w:numId w:val="15"/>
        </w:numPr>
        <w:jc w:val="both"/>
        <w:rPr>
          <w:b/>
          <w:bCs/>
          <w:sz w:val="18"/>
          <w:szCs w:val="18"/>
          <w:u w:val="single"/>
        </w:rPr>
      </w:pPr>
      <w:r>
        <w:rPr>
          <w:bCs/>
          <w:sz w:val="18"/>
          <w:szCs w:val="18"/>
        </w:rPr>
        <w:t xml:space="preserve">RG 2816/19 RGNR 388/17 </w:t>
      </w:r>
    </w:p>
    <w:p w:rsidR="00803CA3" w:rsidRPr="009F5C3B" w:rsidRDefault="00803CA3" w:rsidP="009C6DD0">
      <w:pPr>
        <w:pStyle w:val="Paragrafoelenco"/>
        <w:numPr>
          <w:ilvl w:val="0"/>
          <w:numId w:val="15"/>
        </w:numPr>
        <w:jc w:val="both"/>
        <w:rPr>
          <w:b/>
          <w:bCs/>
          <w:sz w:val="18"/>
          <w:szCs w:val="18"/>
          <w:u w:val="single"/>
        </w:rPr>
      </w:pPr>
      <w:r>
        <w:rPr>
          <w:bCs/>
          <w:sz w:val="18"/>
          <w:szCs w:val="18"/>
        </w:rPr>
        <w:t xml:space="preserve">RG 1011/20 RGNR 3338/18 </w:t>
      </w:r>
    </w:p>
    <w:p w:rsidR="009F5C3B" w:rsidRPr="008927A9" w:rsidRDefault="00D05F54" w:rsidP="009C6DD0">
      <w:pPr>
        <w:pStyle w:val="Paragrafoelenco"/>
        <w:numPr>
          <w:ilvl w:val="0"/>
          <w:numId w:val="15"/>
        </w:numPr>
        <w:jc w:val="both"/>
        <w:rPr>
          <w:b/>
          <w:bCs/>
          <w:sz w:val="18"/>
          <w:szCs w:val="18"/>
          <w:u w:val="single"/>
        </w:rPr>
      </w:pPr>
      <w:r>
        <w:rPr>
          <w:bCs/>
          <w:sz w:val="18"/>
          <w:szCs w:val="18"/>
        </w:rPr>
        <w:t xml:space="preserve">RG 19/21 RGNR 2358/20 </w:t>
      </w:r>
    </w:p>
    <w:p w:rsidR="008927A9" w:rsidRPr="003A1649" w:rsidRDefault="00E5358F" w:rsidP="009C6DD0">
      <w:pPr>
        <w:pStyle w:val="Paragrafoelenco"/>
        <w:numPr>
          <w:ilvl w:val="0"/>
          <w:numId w:val="15"/>
        </w:numPr>
        <w:jc w:val="both"/>
        <w:rPr>
          <w:b/>
          <w:bCs/>
          <w:sz w:val="18"/>
          <w:szCs w:val="18"/>
          <w:u w:val="single"/>
        </w:rPr>
      </w:pPr>
      <w:r>
        <w:rPr>
          <w:bCs/>
          <w:sz w:val="18"/>
          <w:szCs w:val="18"/>
        </w:rPr>
        <w:t xml:space="preserve">RG 52/21 RGNR 5689/19 </w:t>
      </w:r>
    </w:p>
    <w:p w:rsidR="00B973D5" w:rsidRPr="00B973D5" w:rsidRDefault="003A1649" w:rsidP="00B973D5">
      <w:pPr>
        <w:pStyle w:val="Paragrafoelenco"/>
        <w:numPr>
          <w:ilvl w:val="0"/>
          <w:numId w:val="15"/>
        </w:numPr>
        <w:jc w:val="both"/>
        <w:rPr>
          <w:b/>
          <w:bCs/>
          <w:sz w:val="18"/>
          <w:szCs w:val="18"/>
          <w:u w:val="single"/>
        </w:rPr>
      </w:pPr>
      <w:r>
        <w:rPr>
          <w:bCs/>
          <w:sz w:val="18"/>
          <w:szCs w:val="18"/>
        </w:rPr>
        <w:t xml:space="preserve">RG 2383/19 RGNR 500/19 </w:t>
      </w:r>
    </w:p>
    <w:p w:rsidR="005B3DD9" w:rsidRPr="005B3DD9" w:rsidRDefault="00B973D5" w:rsidP="00EF1B30">
      <w:pPr>
        <w:pStyle w:val="Paragrafoelenco"/>
        <w:numPr>
          <w:ilvl w:val="0"/>
          <w:numId w:val="15"/>
        </w:numPr>
        <w:jc w:val="both"/>
        <w:rPr>
          <w:b/>
          <w:bCs/>
          <w:sz w:val="18"/>
          <w:szCs w:val="18"/>
          <w:u w:val="single"/>
        </w:rPr>
      </w:pPr>
      <w:r w:rsidRPr="005B3DD9">
        <w:rPr>
          <w:bCs/>
          <w:sz w:val="18"/>
          <w:szCs w:val="18"/>
        </w:rPr>
        <w:t xml:space="preserve">RG 1056/20 RGNR 1048/14 </w:t>
      </w:r>
    </w:p>
    <w:p w:rsidR="00D65536" w:rsidRPr="005B3DD9" w:rsidRDefault="006B324A" w:rsidP="005B3DD9">
      <w:pPr>
        <w:ind w:left="360"/>
        <w:jc w:val="both"/>
        <w:rPr>
          <w:b/>
          <w:bCs/>
          <w:sz w:val="18"/>
          <w:szCs w:val="18"/>
          <w:u w:val="single"/>
        </w:rPr>
      </w:pPr>
      <w:r w:rsidRPr="005B3DD9">
        <w:rPr>
          <w:b/>
          <w:bCs/>
          <w:sz w:val="18"/>
          <w:szCs w:val="18"/>
          <w:u w:val="single"/>
        </w:rPr>
        <w:t>TERZA</w:t>
      </w:r>
      <w:r w:rsidR="00E42E40" w:rsidRPr="005B3DD9">
        <w:rPr>
          <w:b/>
          <w:bCs/>
          <w:sz w:val="18"/>
          <w:szCs w:val="18"/>
          <w:u w:val="single"/>
        </w:rPr>
        <w:t xml:space="preserve"> FASCIA</w:t>
      </w:r>
      <w:r w:rsidRPr="005B3DD9">
        <w:rPr>
          <w:b/>
          <w:bCs/>
          <w:sz w:val="18"/>
          <w:szCs w:val="18"/>
          <w:u w:val="single"/>
        </w:rPr>
        <w:t xml:space="preserve"> </w:t>
      </w:r>
    </w:p>
    <w:p w:rsidR="003E638B" w:rsidRPr="00792FE8" w:rsidRDefault="003E638B" w:rsidP="003E638B">
      <w:pPr>
        <w:jc w:val="both"/>
        <w:rPr>
          <w:sz w:val="18"/>
          <w:szCs w:val="18"/>
        </w:rPr>
      </w:pPr>
    </w:p>
    <w:p w:rsidR="009C6DD0" w:rsidRPr="004D0B65" w:rsidRDefault="009C6DD0" w:rsidP="009C6DD0">
      <w:pPr>
        <w:pStyle w:val="Paragrafoelenco"/>
        <w:numPr>
          <w:ilvl w:val="0"/>
          <w:numId w:val="13"/>
        </w:numPr>
        <w:jc w:val="both"/>
        <w:rPr>
          <w:sz w:val="18"/>
          <w:szCs w:val="18"/>
          <w:u w:val="single"/>
        </w:rPr>
      </w:pPr>
      <w:r w:rsidRPr="002368E0">
        <w:rPr>
          <w:rFonts w:ascii="Times New Roman" w:hAnsi="Times New Roman" w:cs="Times New Roman"/>
          <w:sz w:val="18"/>
          <w:szCs w:val="18"/>
        </w:rPr>
        <w:t xml:space="preserve">RG </w:t>
      </w:r>
      <w:r w:rsidR="00710F24" w:rsidRPr="002368E0">
        <w:rPr>
          <w:rFonts w:ascii="Times New Roman" w:hAnsi="Times New Roman" w:cs="Times New Roman"/>
          <w:sz w:val="18"/>
          <w:szCs w:val="18"/>
        </w:rPr>
        <w:t xml:space="preserve">2090/19 RGNR 1068/18 </w:t>
      </w:r>
    </w:p>
    <w:p w:rsidR="004D0B65" w:rsidRDefault="004D0B65" w:rsidP="009C6DD0">
      <w:pPr>
        <w:pStyle w:val="Paragrafoelenco"/>
        <w:numPr>
          <w:ilvl w:val="0"/>
          <w:numId w:val="13"/>
        </w:numPr>
        <w:jc w:val="both"/>
        <w:rPr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RG 213/19 RGNR 3657/18 </w:t>
      </w:r>
    </w:p>
    <w:p w:rsidR="002368E0" w:rsidRPr="002368E0" w:rsidRDefault="002368E0" w:rsidP="002368E0">
      <w:pPr>
        <w:pStyle w:val="Paragrafoelenco"/>
        <w:numPr>
          <w:ilvl w:val="0"/>
          <w:numId w:val="13"/>
        </w:numPr>
        <w:jc w:val="both"/>
        <w:rPr>
          <w:bCs/>
          <w:sz w:val="18"/>
          <w:szCs w:val="18"/>
        </w:rPr>
      </w:pPr>
      <w:r w:rsidRPr="002368E0">
        <w:rPr>
          <w:bCs/>
          <w:sz w:val="18"/>
          <w:szCs w:val="18"/>
        </w:rPr>
        <w:t xml:space="preserve">RG 2321/19 RGNR 768/16 </w:t>
      </w:r>
    </w:p>
    <w:p w:rsidR="001D550D" w:rsidRDefault="001D550D" w:rsidP="00D117F7">
      <w:pPr>
        <w:pStyle w:val="Paragrafoelenco"/>
        <w:numPr>
          <w:ilvl w:val="0"/>
          <w:numId w:val="13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RG 1212/19 RGNR 1428/18 </w:t>
      </w:r>
    </w:p>
    <w:p w:rsidR="00634D7F" w:rsidRDefault="00634D7F" w:rsidP="00D117F7">
      <w:pPr>
        <w:pStyle w:val="Paragrafoelenco"/>
        <w:numPr>
          <w:ilvl w:val="0"/>
          <w:numId w:val="13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RG 298/19 RGNR 1391/18 </w:t>
      </w:r>
    </w:p>
    <w:p w:rsidR="002368E0" w:rsidRPr="00D117F7" w:rsidRDefault="002368E0" w:rsidP="00D117F7">
      <w:pPr>
        <w:ind w:left="360"/>
        <w:jc w:val="both"/>
        <w:rPr>
          <w:sz w:val="18"/>
          <w:szCs w:val="18"/>
          <w:u w:val="single"/>
        </w:rPr>
      </w:pPr>
    </w:p>
    <w:p w:rsidR="00261C18" w:rsidRPr="003461FE" w:rsidRDefault="00261C18" w:rsidP="009C6DD0">
      <w:pPr>
        <w:jc w:val="both"/>
        <w:rPr>
          <w:sz w:val="18"/>
          <w:szCs w:val="18"/>
          <w:u w:val="single"/>
          <w:lang w:val="it-IT"/>
        </w:rPr>
      </w:pPr>
      <w:r w:rsidRPr="003461FE">
        <w:rPr>
          <w:sz w:val="18"/>
          <w:szCs w:val="18"/>
          <w:u w:val="single"/>
          <w:lang w:val="it-IT"/>
        </w:rPr>
        <w:t xml:space="preserve">PROCESSI FISSATI AD ORARIO </w:t>
      </w:r>
    </w:p>
    <w:p w:rsidR="00261C18" w:rsidRDefault="00261C18" w:rsidP="00AC6BB4">
      <w:pPr>
        <w:jc w:val="both"/>
        <w:rPr>
          <w:bCs/>
          <w:sz w:val="18"/>
          <w:szCs w:val="18"/>
        </w:rPr>
      </w:pPr>
    </w:p>
    <w:p w:rsidR="00AC6BB4" w:rsidRPr="00AC6BB4" w:rsidRDefault="00AC6BB4" w:rsidP="00AC6BB4">
      <w:pPr>
        <w:pStyle w:val="Paragrafoelenco"/>
        <w:numPr>
          <w:ilvl w:val="0"/>
          <w:numId w:val="17"/>
        </w:numPr>
        <w:jc w:val="both"/>
        <w:rPr>
          <w:bCs/>
          <w:sz w:val="18"/>
          <w:szCs w:val="18"/>
        </w:rPr>
      </w:pPr>
      <w:r w:rsidRPr="00D117F7">
        <w:rPr>
          <w:bCs/>
          <w:sz w:val="18"/>
          <w:szCs w:val="18"/>
        </w:rPr>
        <w:t xml:space="preserve">RG 218/19 RGNR 6524/16 </w:t>
      </w:r>
      <w:r w:rsidR="007330DC"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t>ORE 14:00</w:t>
      </w:r>
      <w:r w:rsidR="007330DC">
        <w:rPr>
          <w:bCs/>
          <w:sz w:val="18"/>
          <w:szCs w:val="18"/>
        </w:rPr>
        <w:t>)</w:t>
      </w:r>
      <w:r>
        <w:rPr>
          <w:bCs/>
          <w:sz w:val="18"/>
          <w:szCs w:val="18"/>
        </w:rPr>
        <w:t xml:space="preserve"> </w:t>
      </w:r>
    </w:p>
    <w:p w:rsidR="00AC6BB4" w:rsidRPr="00D117F7" w:rsidRDefault="007F1F41" w:rsidP="00AC6BB4">
      <w:pPr>
        <w:pStyle w:val="Paragrafoelenco"/>
        <w:numPr>
          <w:ilvl w:val="0"/>
          <w:numId w:val="17"/>
        </w:numPr>
        <w:jc w:val="both"/>
        <w:rPr>
          <w:bCs/>
          <w:sz w:val="18"/>
          <w:szCs w:val="18"/>
        </w:rPr>
      </w:pPr>
      <w:r w:rsidRPr="007330DC">
        <w:rPr>
          <w:bCs/>
          <w:sz w:val="18"/>
          <w:szCs w:val="18"/>
        </w:rPr>
        <w:t xml:space="preserve">RG </w:t>
      </w:r>
      <w:r w:rsidR="007330DC" w:rsidRPr="007330DC">
        <w:rPr>
          <w:bCs/>
          <w:sz w:val="18"/>
          <w:szCs w:val="18"/>
        </w:rPr>
        <w:t xml:space="preserve">2658/19 RGNR 4636/18 </w:t>
      </w:r>
      <w:r w:rsidR="007330DC">
        <w:rPr>
          <w:bCs/>
          <w:sz w:val="18"/>
          <w:szCs w:val="18"/>
        </w:rPr>
        <w:t>(</w:t>
      </w:r>
      <w:r w:rsidR="00620E21">
        <w:rPr>
          <w:bCs/>
          <w:sz w:val="18"/>
          <w:szCs w:val="18"/>
        </w:rPr>
        <w:t>ORE 15:3</w:t>
      </w:r>
      <w:r w:rsidR="00AC6BB4">
        <w:rPr>
          <w:bCs/>
          <w:sz w:val="18"/>
          <w:szCs w:val="18"/>
        </w:rPr>
        <w:t>0</w:t>
      </w:r>
      <w:r w:rsidR="007330DC">
        <w:rPr>
          <w:bCs/>
          <w:sz w:val="18"/>
          <w:szCs w:val="18"/>
        </w:rPr>
        <w:t>)</w:t>
      </w:r>
    </w:p>
    <w:p w:rsidR="00AC6BB4" w:rsidRPr="00AC6BB4" w:rsidRDefault="00AC6BB4" w:rsidP="00AC6BB4">
      <w:pPr>
        <w:pStyle w:val="Paragrafoelenco"/>
        <w:jc w:val="both"/>
        <w:rPr>
          <w:bCs/>
          <w:sz w:val="18"/>
          <w:szCs w:val="18"/>
        </w:rPr>
      </w:pPr>
    </w:p>
    <w:p w:rsidR="004B56E5" w:rsidRPr="00F63266" w:rsidRDefault="004B56E5" w:rsidP="000C1AD2">
      <w:pPr>
        <w:jc w:val="both"/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</w:pPr>
    </w:p>
    <w:p w:rsidR="00F63266" w:rsidRPr="00F63266" w:rsidRDefault="00F63266" w:rsidP="000C1AD2">
      <w:pPr>
        <w:jc w:val="both"/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</w:pPr>
    </w:p>
    <w:p w:rsidR="00F63266" w:rsidRPr="00F63266" w:rsidRDefault="00F63266" w:rsidP="000C1AD2">
      <w:pPr>
        <w:jc w:val="both"/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</w:pPr>
    </w:p>
    <w:p w:rsidR="00F63266" w:rsidRPr="00F63266" w:rsidRDefault="00F63266" w:rsidP="000C1AD2">
      <w:pPr>
        <w:jc w:val="both"/>
        <w:rPr>
          <w:rFonts w:asciiTheme="minorHAnsi" w:eastAsiaTheme="minorHAnsi" w:hAnsiTheme="minorHAnsi" w:cstheme="minorBidi"/>
          <w:bCs/>
          <w:sz w:val="18"/>
          <w:szCs w:val="18"/>
          <w:bdr w:val="none" w:sz="0" w:space="0" w:color="auto"/>
          <w:lang w:val="it-IT"/>
        </w:rPr>
      </w:pPr>
    </w:p>
    <w:p w:rsidR="00F63266" w:rsidRPr="00380A2A" w:rsidRDefault="00F63266" w:rsidP="000C1AD2">
      <w:pPr>
        <w:jc w:val="both"/>
        <w:rPr>
          <w:lang w:val="it-IT"/>
        </w:rPr>
      </w:pPr>
    </w:p>
    <w:sectPr w:rsidR="00F63266" w:rsidRPr="00380A2A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A56" w:rsidRDefault="004F1A56">
      <w:r>
        <w:separator/>
      </w:r>
    </w:p>
  </w:endnote>
  <w:endnote w:type="continuationSeparator" w:id="0">
    <w:p w:rsidR="004F1A56" w:rsidRDefault="004F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A56" w:rsidRDefault="004F1A56">
      <w:r>
        <w:separator/>
      </w:r>
    </w:p>
  </w:footnote>
  <w:footnote w:type="continuationSeparator" w:id="0">
    <w:p w:rsidR="004F1A56" w:rsidRDefault="004F1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2BE6"/>
    <w:multiLevelType w:val="hybridMultilevel"/>
    <w:tmpl w:val="BB9CEA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D4A23"/>
    <w:multiLevelType w:val="hybridMultilevel"/>
    <w:tmpl w:val="182EE9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E5B54"/>
    <w:multiLevelType w:val="hybridMultilevel"/>
    <w:tmpl w:val="0CEE77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8262B"/>
    <w:multiLevelType w:val="hybridMultilevel"/>
    <w:tmpl w:val="0E0AF2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56530"/>
    <w:multiLevelType w:val="hybridMultilevel"/>
    <w:tmpl w:val="5A562758"/>
    <w:lvl w:ilvl="0" w:tplc="5BD46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F1C2F"/>
    <w:multiLevelType w:val="hybridMultilevel"/>
    <w:tmpl w:val="335A5A4C"/>
    <w:lvl w:ilvl="0" w:tplc="87CE59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C54DF"/>
    <w:multiLevelType w:val="hybridMultilevel"/>
    <w:tmpl w:val="83969BC4"/>
    <w:lvl w:ilvl="0" w:tplc="7EC4B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7030E"/>
    <w:multiLevelType w:val="hybridMultilevel"/>
    <w:tmpl w:val="B0BEEC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56572"/>
    <w:multiLevelType w:val="hybridMultilevel"/>
    <w:tmpl w:val="011AA1DC"/>
    <w:styleLink w:val="Numeraci"/>
    <w:lvl w:ilvl="0" w:tplc="11A669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30ADC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D4E8C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90537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D0428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D648A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0CB1D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F2B5E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ACDA6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40D317E"/>
    <w:multiLevelType w:val="hybridMultilevel"/>
    <w:tmpl w:val="392A90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D2890"/>
    <w:multiLevelType w:val="hybridMultilevel"/>
    <w:tmpl w:val="80A839AA"/>
    <w:lvl w:ilvl="0" w:tplc="8982B2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67CE2"/>
    <w:multiLevelType w:val="hybridMultilevel"/>
    <w:tmpl w:val="BE683A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51D73"/>
    <w:multiLevelType w:val="hybridMultilevel"/>
    <w:tmpl w:val="04D60036"/>
    <w:lvl w:ilvl="0" w:tplc="60203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E0C3A"/>
    <w:multiLevelType w:val="hybridMultilevel"/>
    <w:tmpl w:val="89A6443E"/>
    <w:lvl w:ilvl="0" w:tplc="6A0E29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42DAE"/>
    <w:multiLevelType w:val="hybridMultilevel"/>
    <w:tmpl w:val="FD868B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D6E5F"/>
    <w:multiLevelType w:val="hybridMultilevel"/>
    <w:tmpl w:val="4D74F1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504527"/>
    <w:multiLevelType w:val="hybridMultilevel"/>
    <w:tmpl w:val="6862D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2"/>
  </w:num>
  <w:num w:numId="5">
    <w:abstractNumId w:val="2"/>
  </w:num>
  <w:num w:numId="6">
    <w:abstractNumId w:val="15"/>
  </w:num>
  <w:num w:numId="7">
    <w:abstractNumId w:val="5"/>
  </w:num>
  <w:num w:numId="8">
    <w:abstractNumId w:val="0"/>
  </w:num>
  <w:num w:numId="9">
    <w:abstractNumId w:val="13"/>
  </w:num>
  <w:num w:numId="10">
    <w:abstractNumId w:val="16"/>
  </w:num>
  <w:num w:numId="11">
    <w:abstractNumId w:val="11"/>
  </w:num>
  <w:num w:numId="12">
    <w:abstractNumId w:val="7"/>
  </w:num>
  <w:num w:numId="13">
    <w:abstractNumId w:val="14"/>
  </w:num>
  <w:num w:numId="14">
    <w:abstractNumId w:val="6"/>
  </w:num>
  <w:num w:numId="15">
    <w:abstractNumId w:val="10"/>
  </w:num>
  <w:num w:numId="16">
    <w:abstractNumId w:val="4"/>
  </w:num>
  <w:num w:numId="1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36"/>
    <w:rsid w:val="00000AC7"/>
    <w:rsid w:val="00000CE5"/>
    <w:rsid w:val="00004D4F"/>
    <w:rsid w:val="000051DA"/>
    <w:rsid w:val="000079C2"/>
    <w:rsid w:val="00014B7A"/>
    <w:rsid w:val="00024178"/>
    <w:rsid w:val="0003625B"/>
    <w:rsid w:val="00036B64"/>
    <w:rsid w:val="000406BD"/>
    <w:rsid w:val="0004176F"/>
    <w:rsid w:val="0004291B"/>
    <w:rsid w:val="00046788"/>
    <w:rsid w:val="00047E1A"/>
    <w:rsid w:val="00050E23"/>
    <w:rsid w:val="00054669"/>
    <w:rsid w:val="00055A98"/>
    <w:rsid w:val="000572C6"/>
    <w:rsid w:val="00063F26"/>
    <w:rsid w:val="00066931"/>
    <w:rsid w:val="0007193D"/>
    <w:rsid w:val="00082E9F"/>
    <w:rsid w:val="00083835"/>
    <w:rsid w:val="00084809"/>
    <w:rsid w:val="000866D3"/>
    <w:rsid w:val="000868E3"/>
    <w:rsid w:val="000A5F22"/>
    <w:rsid w:val="000A6665"/>
    <w:rsid w:val="000B4ACC"/>
    <w:rsid w:val="000B5EF4"/>
    <w:rsid w:val="000C1AD2"/>
    <w:rsid w:val="000C337F"/>
    <w:rsid w:val="000C3CCC"/>
    <w:rsid w:val="000C7432"/>
    <w:rsid w:val="000E09C1"/>
    <w:rsid w:val="000F18C0"/>
    <w:rsid w:val="000F6EDC"/>
    <w:rsid w:val="00104536"/>
    <w:rsid w:val="00104A22"/>
    <w:rsid w:val="00107F2C"/>
    <w:rsid w:val="0011793D"/>
    <w:rsid w:val="00122753"/>
    <w:rsid w:val="001229F5"/>
    <w:rsid w:val="00125A8B"/>
    <w:rsid w:val="00143D59"/>
    <w:rsid w:val="00144D6C"/>
    <w:rsid w:val="0015572A"/>
    <w:rsid w:val="00156C5F"/>
    <w:rsid w:val="00156D3D"/>
    <w:rsid w:val="001577DB"/>
    <w:rsid w:val="00157D92"/>
    <w:rsid w:val="00160FBD"/>
    <w:rsid w:val="001672C9"/>
    <w:rsid w:val="001727B0"/>
    <w:rsid w:val="00174D7B"/>
    <w:rsid w:val="00180D70"/>
    <w:rsid w:val="00183D5A"/>
    <w:rsid w:val="001842AA"/>
    <w:rsid w:val="001876CF"/>
    <w:rsid w:val="001A1942"/>
    <w:rsid w:val="001A2EAE"/>
    <w:rsid w:val="001A5C88"/>
    <w:rsid w:val="001A750A"/>
    <w:rsid w:val="001B0126"/>
    <w:rsid w:val="001B3040"/>
    <w:rsid w:val="001B6D5F"/>
    <w:rsid w:val="001B78A3"/>
    <w:rsid w:val="001D43F2"/>
    <w:rsid w:val="001D4476"/>
    <w:rsid w:val="001D550D"/>
    <w:rsid w:val="001D7B40"/>
    <w:rsid w:val="001E1094"/>
    <w:rsid w:val="001E322B"/>
    <w:rsid w:val="001E34A6"/>
    <w:rsid w:val="001E3BCD"/>
    <w:rsid w:val="001E7060"/>
    <w:rsid w:val="001F2ACB"/>
    <w:rsid w:val="001F58C7"/>
    <w:rsid w:val="00202F11"/>
    <w:rsid w:val="002058A6"/>
    <w:rsid w:val="0020770B"/>
    <w:rsid w:val="00207C32"/>
    <w:rsid w:val="00211BF4"/>
    <w:rsid w:val="002173FD"/>
    <w:rsid w:val="0022326F"/>
    <w:rsid w:val="00225602"/>
    <w:rsid w:val="00225FDC"/>
    <w:rsid w:val="002273AE"/>
    <w:rsid w:val="00232547"/>
    <w:rsid w:val="002329BC"/>
    <w:rsid w:val="002333D1"/>
    <w:rsid w:val="002368E0"/>
    <w:rsid w:val="00236FC8"/>
    <w:rsid w:val="00237D46"/>
    <w:rsid w:val="00243C87"/>
    <w:rsid w:val="002465AE"/>
    <w:rsid w:val="0025092A"/>
    <w:rsid w:val="00253953"/>
    <w:rsid w:val="0025536A"/>
    <w:rsid w:val="00260679"/>
    <w:rsid w:val="0026144F"/>
    <w:rsid w:val="00261C18"/>
    <w:rsid w:val="00262F02"/>
    <w:rsid w:val="00267B43"/>
    <w:rsid w:val="00270320"/>
    <w:rsid w:val="00272D81"/>
    <w:rsid w:val="0028078F"/>
    <w:rsid w:val="0028537D"/>
    <w:rsid w:val="00293E67"/>
    <w:rsid w:val="00294DDA"/>
    <w:rsid w:val="002A2580"/>
    <w:rsid w:val="002A68D4"/>
    <w:rsid w:val="002B1A5D"/>
    <w:rsid w:val="002B332B"/>
    <w:rsid w:val="002B743A"/>
    <w:rsid w:val="002C0A63"/>
    <w:rsid w:val="002D4449"/>
    <w:rsid w:val="002D47C7"/>
    <w:rsid w:val="002E241E"/>
    <w:rsid w:val="002E3D67"/>
    <w:rsid w:val="002F444F"/>
    <w:rsid w:val="002F4C61"/>
    <w:rsid w:val="002F7D07"/>
    <w:rsid w:val="00302939"/>
    <w:rsid w:val="00306EBA"/>
    <w:rsid w:val="003144CA"/>
    <w:rsid w:val="003336F4"/>
    <w:rsid w:val="003461FE"/>
    <w:rsid w:val="003478DF"/>
    <w:rsid w:val="00347AD4"/>
    <w:rsid w:val="00350304"/>
    <w:rsid w:val="003506D3"/>
    <w:rsid w:val="00350A9F"/>
    <w:rsid w:val="00353293"/>
    <w:rsid w:val="003600A8"/>
    <w:rsid w:val="00364CDB"/>
    <w:rsid w:val="00365243"/>
    <w:rsid w:val="003652E0"/>
    <w:rsid w:val="00365640"/>
    <w:rsid w:val="003667D4"/>
    <w:rsid w:val="003745EE"/>
    <w:rsid w:val="00376277"/>
    <w:rsid w:val="00380A2A"/>
    <w:rsid w:val="00380C9E"/>
    <w:rsid w:val="00382043"/>
    <w:rsid w:val="003837D6"/>
    <w:rsid w:val="00385620"/>
    <w:rsid w:val="00386D75"/>
    <w:rsid w:val="0039567E"/>
    <w:rsid w:val="00395F52"/>
    <w:rsid w:val="003A0A2E"/>
    <w:rsid w:val="003A0FAA"/>
    <w:rsid w:val="003A1649"/>
    <w:rsid w:val="003A230E"/>
    <w:rsid w:val="003A2994"/>
    <w:rsid w:val="003A76F1"/>
    <w:rsid w:val="003B232A"/>
    <w:rsid w:val="003B245F"/>
    <w:rsid w:val="003B2A1C"/>
    <w:rsid w:val="003C5B17"/>
    <w:rsid w:val="003C623D"/>
    <w:rsid w:val="003C79B6"/>
    <w:rsid w:val="003D13C1"/>
    <w:rsid w:val="003D1E69"/>
    <w:rsid w:val="003D2A0B"/>
    <w:rsid w:val="003D44F2"/>
    <w:rsid w:val="003D45EF"/>
    <w:rsid w:val="003E638B"/>
    <w:rsid w:val="003E667D"/>
    <w:rsid w:val="003F1E29"/>
    <w:rsid w:val="003F219F"/>
    <w:rsid w:val="004002A6"/>
    <w:rsid w:val="00404EE6"/>
    <w:rsid w:val="0040544C"/>
    <w:rsid w:val="004170AE"/>
    <w:rsid w:val="004172FD"/>
    <w:rsid w:val="00435BA4"/>
    <w:rsid w:val="00454143"/>
    <w:rsid w:val="00456046"/>
    <w:rsid w:val="004566D2"/>
    <w:rsid w:val="004624E1"/>
    <w:rsid w:val="00464256"/>
    <w:rsid w:val="00466E8F"/>
    <w:rsid w:val="00467C59"/>
    <w:rsid w:val="004719CD"/>
    <w:rsid w:val="0047673B"/>
    <w:rsid w:val="00486265"/>
    <w:rsid w:val="004877E1"/>
    <w:rsid w:val="00495040"/>
    <w:rsid w:val="00496413"/>
    <w:rsid w:val="004967E5"/>
    <w:rsid w:val="004A078F"/>
    <w:rsid w:val="004A3372"/>
    <w:rsid w:val="004A3507"/>
    <w:rsid w:val="004A36BC"/>
    <w:rsid w:val="004A4069"/>
    <w:rsid w:val="004A5311"/>
    <w:rsid w:val="004B1350"/>
    <w:rsid w:val="004B169E"/>
    <w:rsid w:val="004B56E5"/>
    <w:rsid w:val="004C36D3"/>
    <w:rsid w:val="004D0B65"/>
    <w:rsid w:val="004D0C2C"/>
    <w:rsid w:val="004D0C58"/>
    <w:rsid w:val="004D0E04"/>
    <w:rsid w:val="004D34B0"/>
    <w:rsid w:val="004D42EF"/>
    <w:rsid w:val="004E1528"/>
    <w:rsid w:val="004E1C72"/>
    <w:rsid w:val="004E6920"/>
    <w:rsid w:val="004F1A56"/>
    <w:rsid w:val="004F1FB1"/>
    <w:rsid w:val="004F4069"/>
    <w:rsid w:val="004F52F5"/>
    <w:rsid w:val="004F5E7F"/>
    <w:rsid w:val="00500217"/>
    <w:rsid w:val="005027C8"/>
    <w:rsid w:val="00503EDC"/>
    <w:rsid w:val="00505858"/>
    <w:rsid w:val="00510411"/>
    <w:rsid w:val="00512301"/>
    <w:rsid w:val="00512F04"/>
    <w:rsid w:val="005141A2"/>
    <w:rsid w:val="00514365"/>
    <w:rsid w:val="00515504"/>
    <w:rsid w:val="00520099"/>
    <w:rsid w:val="0052643D"/>
    <w:rsid w:val="005274C9"/>
    <w:rsid w:val="00533C91"/>
    <w:rsid w:val="0054017D"/>
    <w:rsid w:val="005412C3"/>
    <w:rsid w:val="00543CE5"/>
    <w:rsid w:val="00543F1E"/>
    <w:rsid w:val="005457B9"/>
    <w:rsid w:val="005460F9"/>
    <w:rsid w:val="00550B2D"/>
    <w:rsid w:val="00550B9E"/>
    <w:rsid w:val="00553465"/>
    <w:rsid w:val="00561DD8"/>
    <w:rsid w:val="00572427"/>
    <w:rsid w:val="0057360E"/>
    <w:rsid w:val="0058088C"/>
    <w:rsid w:val="00584AC8"/>
    <w:rsid w:val="005922EC"/>
    <w:rsid w:val="00592CA5"/>
    <w:rsid w:val="005965C5"/>
    <w:rsid w:val="005A2485"/>
    <w:rsid w:val="005A268D"/>
    <w:rsid w:val="005B3DD9"/>
    <w:rsid w:val="005B64D9"/>
    <w:rsid w:val="005B7766"/>
    <w:rsid w:val="005C430F"/>
    <w:rsid w:val="005C6455"/>
    <w:rsid w:val="005C6638"/>
    <w:rsid w:val="005E1EB7"/>
    <w:rsid w:val="005E21CC"/>
    <w:rsid w:val="005F032F"/>
    <w:rsid w:val="005F2B34"/>
    <w:rsid w:val="006127EE"/>
    <w:rsid w:val="00620E21"/>
    <w:rsid w:val="0062490D"/>
    <w:rsid w:val="00625475"/>
    <w:rsid w:val="00633075"/>
    <w:rsid w:val="00634D7F"/>
    <w:rsid w:val="006356FB"/>
    <w:rsid w:val="00635BBC"/>
    <w:rsid w:val="00643DB1"/>
    <w:rsid w:val="00645BCB"/>
    <w:rsid w:val="00645D36"/>
    <w:rsid w:val="006469FB"/>
    <w:rsid w:val="00657D36"/>
    <w:rsid w:val="00657EDE"/>
    <w:rsid w:val="00664937"/>
    <w:rsid w:val="0066516F"/>
    <w:rsid w:val="006673BC"/>
    <w:rsid w:val="00676098"/>
    <w:rsid w:val="006809FB"/>
    <w:rsid w:val="0068263F"/>
    <w:rsid w:val="006844AF"/>
    <w:rsid w:val="006925DF"/>
    <w:rsid w:val="00692C95"/>
    <w:rsid w:val="006B324A"/>
    <w:rsid w:val="006B4338"/>
    <w:rsid w:val="006C047F"/>
    <w:rsid w:val="006D14FA"/>
    <w:rsid w:val="006D280B"/>
    <w:rsid w:val="006D4B6A"/>
    <w:rsid w:val="006D572D"/>
    <w:rsid w:val="006D6173"/>
    <w:rsid w:val="006E179B"/>
    <w:rsid w:val="006E3717"/>
    <w:rsid w:val="006F3071"/>
    <w:rsid w:val="006F3B24"/>
    <w:rsid w:val="006F757B"/>
    <w:rsid w:val="006F7DB8"/>
    <w:rsid w:val="007039A9"/>
    <w:rsid w:val="00710A24"/>
    <w:rsid w:val="00710F24"/>
    <w:rsid w:val="00711B1C"/>
    <w:rsid w:val="00713C3A"/>
    <w:rsid w:val="00713F3F"/>
    <w:rsid w:val="00722C6D"/>
    <w:rsid w:val="00723CD8"/>
    <w:rsid w:val="00726A05"/>
    <w:rsid w:val="00731182"/>
    <w:rsid w:val="007330DC"/>
    <w:rsid w:val="00734CD4"/>
    <w:rsid w:val="0073567B"/>
    <w:rsid w:val="007412A3"/>
    <w:rsid w:val="00743D1A"/>
    <w:rsid w:val="007546DB"/>
    <w:rsid w:val="00761B30"/>
    <w:rsid w:val="00771FCC"/>
    <w:rsid w:val="00773693"/>
    <w:rsid w:val="00774FFA"/>
    <w:rsid w:val="00784DB7"/>
    <w:rsid w:val="0078507C"/>
    <w:rsid w:val="00791095"/>
    <w:rsid w:val="0079162A"/>
    <w:rsid w:val="00792FE8"/>
    <w:rsid w:val="0079329B"/>
    <w:rsid w:val="007A107D"/>
    <w:rsid w:val="007A3214"/>
    <w:rsid w:val="007A38E3"/>
    <w:rsid w:val="007A6AED"/>
    <w:rsid w:val="007A79FD"/>
    <w:rsid w:val="007B42BA"/>
    <w:rsid w:val="007B741F"/>
    <w:rsid w:val="007B75AE"/>
    <w:rsid w:val="007C2544"/>
    <w:rsid w:val="007C2BF5"/>
    <w:rsid w:val="007C5C1A"/>
    <w:rsid w:val="007C60CD"/>
    <w:rsid w:val="007C6774"/>
    <w:rsid w:val="007C6821"/>
    <w:rsid w:val="007D2286"/>
    <w:rsid w:val="007D4A6D"/>
    <w:rsid w:val="007D651A"/>
    <w:rsid w:val="007D7C1B"/>
    <w:rsid w:val="007E7CEB"/>
    <w:rsid w:val="007F0701"/>
    <w:rsid w:val="007F081F"/>
    <w:rsid w:val="007F1F41"/>
    <w:rsid w:val="007F340E"/>
    <w:rsid w:val="007F7980"/>
    <w:rsid w:val="00800A0D"/>
    <w:rsid w:val="00801890"/>
    <w:rsid w:val="00803CA3"/>
    <w:rsid w:val="00804355"/>
    <w:rsid w:val="008043C6"/>
    <w:rsid w:val="00805AF0"/>
    <w:rsid w:val="0081142F"/>
    <w:rsid w:val="00812CFE"/>
    <w:rsid w:val="00825F35"/>
    <w:rsid w:val="0083035F"/>
    <w:rsid w:val="00831007"/>
    <w:rsid w:val="00837CAE"/>
    <w:rsid w:val="00840F94"/>
    <w:rsid w:val="00842F18"/>
    <w:rsid w:val="00846187"/>
    <w:rsid w:val="0086003C"/>
    <w:rsid w:val="00861E51"/>
    <w:rsid w:val="008631E4"/>
    <w:rsid w:val="00870755"/>
    <w:rsid w:val="00871C4A"/>
    <w:rsid w:val="00872DCA"/>
    <w:rsid w:val="008753C5"/>
    <w:rsid w:val="0087546C"/>
    <w:rsid w:val="00877163"/>
    <w:rsid w:val="00880EB4"/>
    <w:rsid w:val="008843EB"/>
    <w:rsid w:val="008852C9"/>
    <w:rsid w:val="00887EE0"/>
    <w:rsid w:val="0089015B"/>
    <w:rsid w:val="008927A9"/>
    <w:rsid w:val="00892E44"/>
    <w:rsid w:val="008A5A8E"/>
    <w:rsid w:val="008A7693"/>
    <w:rsid w:val="008B0ED3"/>
    <w:rsid w:val="008B1DC1"/>
    <w:rsid w:val="008B4C67"/>
    <w:rsid w:val="008C6252"/>
    <w:rsid w:val="008C654F"/>
    <w:rsid w:val="008D05E8"/>
    <w:rsid w:val="008D3689"/>
    <w:rsid w:val="008D49A7"/>
    <w:rsid w:val="008D7A05"/>
    <w:rsid w:val="008E01C9"/>
    <w:rsid w:val="008E2CA0"/>
    <w:rsid w:val="008E7051"/>
    <w:rsid w:val="008E79DC"/>
    <w:rsid w:val="008F4379"/>
    <w:rsid w:val="0090154A"/>
    <w:rsid w:val="00901973"/>
    <w:rsid w:val="009040DB"/>
    <w:rsid w:val="00904B89"/>
    <w:rsid w:val="009171A4"/>
    <w:rsid w:val="00921AEB"/>
    <w:rsid w:val="00921DD3"/>
    <w:rsid w:val="0092658A"/>
    <w:rsid w:val="00926FCA"/>
    <w:rsid w:val="0093157A"/>
    <w:rsid w:val="0093497C"/>
    <w:rsid w:val="009368B7"/>
    <w:rsid w:val="0094576D"/>
    <w:rsid w:val="009462A3"/>
    <w:rsid w:val="00956E7D"/>
    <w:rsid w:val="00960884"/>
    <w:rsid w:val="00962C6D"/>
    <w:rsid w:val="00966C9A"/>
    <w:rsid w:val="00967756"/>
    <w:rsid w:val="00967F3B"/>
    <w:rsid w:val="009807AA"/>
    <w:rsid w:val="00985232"/>
    <w:rsid w:val="00986FFB"/>
    <w:rsid w:val="0099123A"/>
    <w:rsid w:val="009A0EF5"/>
    <w:rsid w:val="009A1D46"/>
    <w:rsid w:val="009A6082"/>
    <w:rsid w:val="009B0199"/>
    <w:rsid w:val="009B123D"/>
    <w:rsid w:val="009B2142"/>
    <w:rsid w:val="009C4423"/>
    <w:rsid w:val="009C5755"/>
    <w:rsid w:val="009C58E5"/>
    <w:rsid w:val="009C6DD0"/>
    <w:rsid w:val="009D3180"/>
    <w:rsid w:val="009D43C3"/>
    <w:rsid w:val="009D727E"/>
    <w:rsid w:val="009D7EA0"/>
    <w:rsid w:val="009E22BE"/>
    <w:rsid w:val="009E3498"/>
    <w:rsid w:val="009E46B4"/>
    <w:rsid w:val="009F0E77"/>
    <w:rsid w:val="009F3E14"/>
    <w:rsid w:val="009F5C3B"/>
    <w:rsid w:val="009F7F85"/>
    <w:rsid w:val="00A02EC2"/>
    <w:rsid w:val="00A03A5E"/>
    <w:rsid w:val="00A067DF"/>
    <w:rsid w:val="00A149AE"/>
    <w:rsid w:val="00A1617A"/>
    <w:rsid w:val="00A21214"/>
    <w:rsid w:val="00A21C4B"/>
    <w:rsid w:val="00A26124"/>
    <w:rsid w:val="00A31447"/>
    <w:rsid w:val="00A3317A"/>
    <w:rsid w:val="00A40096"/>
    <w:rsid w:val="00A40E68"/>
    <w:rsid w:val="00A42A1D"/>
    <w:rsid w:val="00A43CE0"/>
    <w:rsid w:val="00A4595B"/>
    <w:rsid w:val="00A46708"/>
    <w:rsid w:val="00A528A3"/>
    <w:rsid w:val="00A579DF"/>
    <w:rsid w:val="00A65E8E"/>
    <w:rsid w:val="00A6714C"/>
    <w:rsid w:val="00A67BBE"/>
    <w:rsid w:val="00A77D67"/>
    <w:rsid w:val="00A8486C"/>
    <w:rsid w:val="00A8745E"/>
    <w:rsid w:val="00A93984"/>
    <w:rsid w:val="00A96DF8"/>
    <w:rsid w:val="00AA2F0A"/>
    <w:rsid w:val="00AA3907"/>
    <w:rsid w:val="00AA5FE8"/>
    <w:rsid w:val="00AB183B"/>
    <w:rsid w:val="00AC02DD"/>
    <w:rsid w:val="00AC1209"/>
    <w:rsid w:val="00AC1A66"/>
    <w:rsid w:val="00AC60B6"/>
    <w:rsid w:val="00AC6268"/>
    <w:rsid w:val="00AC6BB4"/>
    <w:rsid w:val="00AC7B9B"/>
    <w:rsid w:val="00AD0316"/>
    <w:rsid w:val="00AD455D"/>
    <w:rsid w:val="00AE1305"/>
    <w:rsid w:val="00AE2014"/>
    <w:rsid w:val="00AE29C0"/>
    <w:rsid w:val="00AE4E5D"/>
    <w:rsid w:val="00AE5F87"/>
    <w:rsid w:val="00AE7305"/>
    <w:rsid w:val="00AF119C"/>
    <w:rsid w:val="00AF4D89"/>
    <w:rsid w:val="00AF59AE"/>
    <w:rsid w:val="00B076E2"/>
    <w:rsid w:val="00B15CBA"/>
    <w:rsid w:val="00B16058"/>
    <w:rsid w:val="00B22327"/>
    <w:rsid w:val="00B23D02"/>
    <w:rsid w:val="00B23DC2"/>
    <w:rsid w:val="00B26BD7"/>
    <w:rsid w:val="00B3034D"/>
    <w:rsid w:val="00B31BC1"/>
    <w:rsid w:val="00B372D8"/>
    <w:rsid w:val="00B4101C"/>
    <w:rsid w:val="00B421FA"/>
    <w:rsid w:val="00B46B5E"/>
    <w:rsid w:val="00B47709"/>
    <w:rsid w:val="00B52D73"/>
    <w:rsid w:val="00B5351C"/>
    <w:rsid w:val="00B53BB7"/>
    <w:rsid w:val="00B546E4"/>
    <w:rsid w:val="00B617B0"/>
    <w:rsid w:val="00B66FA1"/>
    <w:rsid w:val="00B721FC"/>
    <w:rsid w:val="00B72579"/>
    <w:rsid w:val="00B742CF"/>
    <w:rsid w:val="00B822B3"/>
    <w:rsid w:val="00B8759C"/>
    <w:rsid w:val="00B93C0D"/>
    <w:rsid w:val="00B969EA"/>
    <w:rsid w:val="00B973D5"/>
    <w:rsid w:val="00B97E9E"/>
    <w:rsid w:val="00BA22EF"/>
    <w:rsid w:val="00BA2EB3"/>
    <w:rsid w:val="00BA5E56"/>
    <w:rsid w:val="00BA71F0"/>
    <w:rsid w:val="00BA72FC"/>
    <w:rsid w:val="00BB042B"/>
    <w:rsid w:val="00BB1D75"/>
    <w:rsid w:val="00BB5458"/>
    <w:rsid w:val="00BB6898"/>
    <w:rsid w:val="00BB6B06"/>
    <w:rsid w:val="00BC4A51"/>
    <w:rsid w:val="00BC4D4E"/>
    <w:rsid w:val="00BC667F"/>
    <w:rsid w:val="00BE0A1F"/>
    <w:rsid w:val="00BE10EE"/>
    <w:rsid w:val="00BE7BF8"/>
    <w:rsid w:val="00BF13CB"/>
    <w:rsid w:val="00BF15DF"/>
    <w:rsid w:val="00C00411"/>
    <w:rsid w:val="00C03654"/>
    <w:rsid w:val="00C12E97"/>
    <w:rsid w:val="00C1360F"/>
    <w:rsid w:val="00C145AF"/>
    <w:rsid w:val="00C15941"/>
    <w:rsid w:val="00C16676"/>
    <w:rsid w:val="00C2423F"/>
    <w:rsid w:val="00C26B8B"/>
    <w:rsid w:val="00C31C03"/>
    <w:rsid w:val="00C32253"/>
    <w:rsid w:val="00C363B6"/>
    <w:rsid w:val="00C40683"/>
    <w:rsid w:val="00C41D6C"/>
    <w:rsid w:val="00C444E3"/>
    <w:rsid w:val="00C4774A"/>
    <w:rsid w:val="00C52C62"/>
    <w:rsid w:val="00C5397F"/>
    <w:rsid w:val="00C6177D"/>
    <w:rsid w:val="00C634A1"/>
    <w:rsid w:val="00C6419E"/>
    <w:rsid w:val="00C6499A"/>
    <w:rsid w:val="00C71043"/>
    <w:rsid w:val="00C727E3"/>
    <w:rsid w:val="00C7592E"/>
    <w:rsid w:val="00C77E63"/>
    <w:rsid w:val="00C809BF"/>
    <w:rsid w:val="00C81634"/>
    <w:rsid w:val="00C82B2A"/>
    <w:rsid w:val="00C82CD1"/>
    <w:rsid w:val="00C86372"/>
    <w:rsid w:val="00C86DAF"/>
    <w:rsid w:val="00C9103F"/>
    <w:rsid w:val="00C91384"/>
    <w:rsid w:val="00C94B26"/>
    <w:rsid w:val="00C94C61"/>
    <w:rsid w:val="00CA02CC"/>
    <w:rsid w:val="00CA2787"/>
    <w:rsid w:val="00CB1955"/>
    <w:rsid w:val="00CB6089"/>
    <w:rsid w:val="00CB7D0E"/>
    <w:rsid w:val="00CC065B"/>
    <w:rsid w:val="00CC3520"/>
    <w:rsid w:val="00CC3AC8"/>
    <w:rsid w:val="00CD64B0"/>
    <w:rsid w:val="00CE04F2"/>
    <w:rsid w:val="00CE1969"/>
    <w:rsid w:val="00CF3A64"/>
    <w:rsid w:val="00CF7F4A"/>
    <w:rsid w:val="00D003AC"/>
    <w:rsid w:val="00D01697"/>
    <w:rsid w:val="00D0296A"/>
    <w:rsid w:val="00D02DCD"/>
    <w:rsid w:val="00D05F54"/>
    <w:rsid w:val="00D07CE7"/>
    <w:rsid w:val="00D1157D"/>
    <w:rsid w:val="00D117F7"/>
    <w:rsid w:val="00D1294E"/>
    <w:rsid w:val="00D17398"/>
    <w:rsid w:val="00D26219"/>
    <w:rsid w:val="00D3253A"/>
    <w:rsid w:val="00D35519"/>
    <w:rsid w:val="00D40D97"/>
    <w:rsid w:val="00D42068"/>
    <w:rsid w:val="00D42441"/>
    <w:rsid w:val="00D4277E"/>
    <w:rsid w:val="00D43E11"/>
    <w:rsid w:val="00D44898"/>
    <w:rsid w:val="00D512D1"/>
    <w:rsid w:val="00D52986"/>
    <w:rsid w:val="00D553C6"/>
    <w:rsid w:val="00D55C7F"/>
    <w:rsid w:val="00D57279"/>
    <w:rsid w:val="00D65536"/>
    <w:rsid w:val="00D66A0B"/>
    <w:rsid w:val="00D70DCC"/>
    <w:rsid w:val="00D82863"/>
    <w:rsid w:val="00D83C2C"/>
    <w:rsid w:val="00D87B67"/>
    <w:rsid w:val="00D963C7"/>
    <w:rsid w:val="00DA2533"/>
    <w:rsid w:val="00DB44F0"/>
    <w:rsid w:val="00DB6F3F"/>
    <w:rsid w:val="00DB7848"/>
    <w:rsid w:val="00DC154B"/>
    <w:rsid w:val="00DC220A"/>
    <w:rsid w:val="00DC2DBE"/>
    <w:rsid w:val="00DC7E6C"/>
    <w:rsid w:val="00DD5FC5"/>
    <w:rsid w:val="00DD79A5"/>
    <w:rsid w:val="00DE4E15"/>
    <w:rsid w:val="00DF7B13"/>
    <w:rsid w:val="00E03480"/>
    <w:rsid w:val="00E10FE8"/>
    <w:rsid w:val="00E174F7"/>
    <w:rsid w:val="00E240FB"/>
    <w:rsid w:val="00E25293"/>
    <w:rsid w:val="00E342FE"/>
    <w:rsid w:val="00E371BF"/>
    <w:rsid w:val="00E41A43"/>
    <w:rsid w:val="00E42A52"/>
    <w:rsid w:val="00E42E40"/>
    <w:rsid w:val="00E445FD"/>
    <w:rsid w:val="00E46AD6"/>
    <w:rsid w:val="00E5358F"/>
    <w:rsid w:val="00E55401"/>
    <w:rsid w:val="00E611FC"/>
    <w:rsid w:val="00E627EB"/>
    <w:rsid w:val="00E652D9"/>
    <w:rsid w:val="00E663F9"/>
    <w:rsid w:val="00E675A0"/>
    <w:rsid w:val="00E71584"/>
    <w:rsid w:val="00E74A09"/>
    <w:rsid w:val="00E77266"/>
    <w:rsid w:val="00E77D7D"/>
    <w:rsid w:val="00E77FD7"/>
    <w:rsid w:val="00E87FD8"/>
    <w:rsid w:val="00E91FA2"/>
    <w:rsid w:val="00E92037"/>
    <w:rsid w:val="00E9481E"/>
    <w:rsid w:val="00E9769C"/>
    <w:rsid w:val="00EA001B"/>
    <w:rsid w:val="00EA3190"/>
    <w:rsid w:val="00EA68D9"/>
    <w:rsid w:val="00EB2203"/>
    <w:rsid w:val="00EB2C8E"/>
    <w:rsid w:val="00EB45B8"/>
    <w:rsid w:val="00EB77AC"/>
    <w:rsid w:val="00EC2327"/>
    <w:rsid w:val="00ED115B"/>
    <w:rsid w:val="00ED3558"/>
    <w:rsid w:val="00ED5413"/>
    <w:rsid w:val="00EE1941"/>
    <w:rsid w:val="00EE371E"/>
    <w:rsid w:val="00EE5492"/>
    <w:rsid w:val="00EE6BF3"/>
    <w:rsid w:val="00EF029B"/>
    <w:rsid w:val="00EF1B30"/>
    <w:rsid w:val="00F020F9"/>
    <w:rsid w:val="00F029D4"/>
    <w:rsid w:val="00F046D9"/>
    <w:rsid w:val="00F05372"/>
    <w:rsid w:val="00F077D2"/>
    <w:rsid w:val="00F07B38"/>
    <w:rsid w:val="00F101BA"/>
    <w:rsid w:val="00F14791"/>
    <w:rsid w:val="00F24712"/>
    <w:rsid w:val="00F2696A"/>
    <w:rsid w:val="00F338BF"/>
    <w:rsid w:val="00F40110"/>
    <w:rsid w:val="00F42F9A"/>
    <w:rsid w:val="00F43A2B"/>
    <w:rsid w:val="00F44F5E"/>
    <w:rsid w:val="00F45CFC"/>
    <w:rsid w:val="00F55398"/>
    <w:rsid w:val="00F63266"/>
    <w:rsid w:val="00F66C35"/>
    <w:rsid w:val="00F66E46"/>
    <w:rsid w:val="00F83480"/>
    <w:rsid w:val="00F91AB2"/>
    <w:rsid w:val="00F9253D"/>
    <w:rsid w:val="00FA0E96"/>
    <w:rsid w:val="00FA15B0"/>
    <w:rsid w:val="00FA656B"/>
    <w:rsid w:val="00FB594A"/>
    <w:rsid w:val="00FC0F2F"/>
    <w:rsid w:val="00FC58D3"/>
    <w:rsid w:val="00FD24BF"/>
    <w:rsid w:val="00FD392E"/>
    <w:rsid w:val="00FD532B"/>
    <w:rsid w:val="00FD6A06"/>
    <w:rsid w:val="00FE06B7"/>
    <w:rsid w:val="00FF35E9"/>
    <w:rsid w:val="00FF6660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F6F13-E995-4B95-9C9B-872BB67B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ci">
    <w:name w:val="Numeració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920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1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D399F-FD44-44CC-9A58-3251E63A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Palumbo</dc:creator>
  <cp:lastModifiedBy>Giuseppe Palumbo</cp:lastModifiedBy>
  <cp:revision>82</cp:revision>
  <cp:lastPrinted>2021-10-18T11:32:00Z</cp:lastPrinted>
  <dcterms:created xsi:type="dcterms:W3CDTF">2021-05-28T16:00:00Z</dcterms:created>
  <dcterms:modified xsi:type="dcterms:W3CDTF">2021-10-18T11:45:00Z</dcterms:modified>
</cp:coreProperties>
</file>