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7B" w:rsidRDefault="00603E7B" w:rsidP="00603E7B">
      <w:pPr>
        <w:tabs>
          <w:tab w:val="left" w:pos="8364"/>
        </w:tabs>
        <w:spacing w:before="120"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6270" cy="6584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7B" w:rsidRDefault="00603E7B" w:rsidP="00603E7B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TRIBUNALE DI NOCERA INFERIORE</w:t>
      </w:r>
    </w:p>
    <w:p w:rsidR="00603E7B" w:rsidRDefault="00603E7B" w:rsidP="00603E7B">
      <w:pPr>
        <w:spacing w:before="120" w:after="1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SEZIONE PENALE</w:t>
      </w:r>
    </w:p>
    <w:p w:rsidR="00603E7B" w:rsidRDefault="00603E7B" w:rsidP="00603E7B">
      <w:pPr>
        <w:spacing w:before="120" w:after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UDIENZA 03.02.2021 ore 09.30</w:t>
      </w:r>
    </w:p>
    <w:p w:rsidR="00603E7B" w:rsidRDefault="00603E7B" w:rsidP="00603E7B">
      <w:pPr>
        <w:spacing w:line="4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I° Collegio</w:t>
      </w:r>
    </w:p>
    <w:p w:rsidR="00603E7B" w:rsidRDefault="00603E7B" w:rsidP="00603E7B">
      <w:pPr>
        <w:spacing w:line="4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ORDINE DI CHIAMATA DEI PROCESSI</w:t>
      </w:r>
    </w:p>
    <w:p w:rsidR="00603E7B" w:rsidRDefault="00603E7B" w:rsidP="00603E7B">
      <w:pPr>
        <w:spacing w:line="460" w:lineRule="exact"/>
        <w:rPr>
          <w:sz w:val="28"/>
          <w:szCs w:val="28"/>
        </w:rPr>
      </w:pPr>
    </w:p>
    <w:p w:rsidR="00603E7B" w:rsidRPr="00001940" w:rsidRDefault="00603E7B" w:rsidP="00001940">
      <w:pPr>
        <w:pStyle w:val="Paragrafoelenco"/>
        <w:numPr>
          <w:ilvl w:val="0"/>
          <w:numId w:val="1"/>
        </w:numPr>
        <w:spacing w:line="520" w:lineRule="exact"/>
        <w:ind w:left="714" w:hanging="357"/>
        <w:rPr>
          <w:sz w:val="28"/>
          <w:szCs w:val="28"/>
        </w:rPr>
      </w:pPr>
      <w:r w:rsidRPr="00001940">
        <w:rPr>
          <w:sz w:val="28"/>
          <w:szCs w:val="28"/>
        </w:rPr>
        <w:t xml:space="preserve"> (RGI n. 6/2020 – Appello </w:t>
      </w:r>
      <w:proofErr w:type="spellStart"/>
      <w:r w:rsidRPr="00001940">
        <w:rPr>
          <w:sz w:val="28"/>
          <w:szCs w:val="28"/>
        </w:rPr>
        <w:t>G.d.P</w:t>
      </w:r>
      <w:proofErr w:type="spellEnd"/>
      <w:r w:rsidRPr="00001940">
        <w:rPr>
          <w:sz w:val="28"/>
          <w:szCs w:val="28"/>
        </w:rPr>
        <w:t xml:space="preserve">.) – </w:t>
      </w:r>
      <w:r w:rsidRPr="00001940">
        <w:rPr>
          <w:sz w:val="28"/>
          <w:szCs w:val="28"/>
          <w:u w:val="single"/>
        </w:rPr>
        <w:t>ore 09:15</w:t>
      </w:r>
    </w:p>
    <w:p w:rsidR="00603E7B" w:rsidRPr="00001940" w:rsidRDefault="00603E7B" w:rsidP="00001940">
      <w:pPr>
        <w:pStyle w:val="Paragrafoelenco"/>
        <w:numPr>
          <w:ilvl w:val="0"/>
          <w:numId w:val="1"/>
        </w:numPr>
        <w:spacing w:line="520" w:lineRule="exact"/>
        <w:ind w:left="714" w:hanging="357"/>
        <w:rPr>
          <w:sz w:val="28"/>
          <w:szCs w:val="28"/>
          <w:u w:val="single"/>
        </w:rPr>
      </w:pPr>
      <w:r w:rsidRPr="00001940">
        <w:rPr>
          <w:sz w:val="28"/>
          <w:szCs w:val="28"/>
        </w:rPr>
        <w:t xml:space="preserve"> (RGT n. 1434/20 – RGNR n. 1467/16) </w:t>
      </w:r>
      <w:r w:rsidRPr="00001940">
        <w:rPr>
          <w:sz w:val="28"/>
          <w:szCs w:val="28"/>
          <w:u w:val="single"/>
        </w:rPr>
        <w:t>– ore 09:30</w:t>
      </w:r>
    </w:p>
    <w:p w:rsidR="00603E7B" w:rsidRPr="00001940" w:rsidRDefault="00603E7B" w:rsidP="00001940">
      <w:pPr>
        <w:pStyle w:val="Paragrafoelenco"/>
        <w:numPr>
          <w:ilvl w:val="0"/>
          <w:numId w:val="1"/>
        </w:numPr>
        <w:spacing w:line="520" w:lineRule="exact"/>
        <w:ind w:left="714" w:hanging="357"/>
        <w:rPr>
          <w:sz w:val="28"/>
          <w:szCs w:val="28"/>
          <w:u w:val="single"/>
        </w:rPr>
      </w:pPr>
      <w:r w:rsidRPr="00001940">
        <w:rPr>
          <w:sz w:val="28"/>
          <w:szCs w:val="28"/>
        </w:rPr>
        <w:t xml:space="preserve"> (RGT n. 1303/18 – RGNR n. 8987/14) </w:t>
      </w:r>
      <w:r w:rsidRPr="00001940">
        <w:rPr>
          <w:sz w:val="28"/>
          <w:szCs w:val="28"/>
          <w:u w:val="single"/>
        </w:rPr>
        <w:t>– ore 09:45</w:t>
      </w:r>
    </w:p>
    <w:p w:rsidR="00603E7B" w:rsidRPr="00001940" w:rsidRDefault="00603E7B" w:rsidP="00001940">
      <w:pPr>
        <w:pStyle w:val="Paragrafoelenco"/>
        <w:numPr>
          <w:ilvl w:val="0"/>
          <w:numId w:val="1"/>
        </w:numPr>
        <w:spacing w:line="520" w:lineRule="exact"/>
        <w:ind w:left="714" w:hanging="357"/>
        <w:rPr>
          <w:sz w:val="28"/>
          <w:szCs w:val="28"/>
          <w:u w:val="single"/>
        </w:rPr>
      </w:pPr>
      <w:r w:rsidRPr="00001940">
        <w:rPr>
          <w:sz w:val="28"/>
          <w:szCs w:val="28"/>
        </w:rPr>
        <w:t xml:space="preserve"> (RGT n. 156/20 – RGNR n. 3897/18) </w:t>
      </w:r>
      <w:r w:rsidRPr="00001940">
        <w:rPr>
          <w:sz w:val="28"/>
          <w:szCs w:val="28"/>
          <w:u w:val="single"/>
        </w:rPr>
        <w:t>– ore 10:00</w:t>
      </w:r>
    </w:p>
    <w:p w:rsidR="008707DE" w:rsidRPr="00001940" w:rsidRDefault="00001940" w:rsidP="00001940">
      <w:pPr>
        <w:pStyle w:val="Paragrafoelenco"/>
        <w:numPr>
          <w:ilvl w:val="0"/>
          <w:numId w:val="1"/>
        </w:numPr>
        <w:spacing w:line="520" w:lineRule="exact"/>
        <w:ind w:left="714" w:hanging="357"/>
        <w:rPr>
          <w:sz w:val="28"/>
          <w:szCs w:val="28"/>
        </w:rPr>
      </w:pPr>
      <w:r w:rsidRPr="00001940">
        <w:rPr>
          <w:sz w:val="28"/>
          <w:szCs w:val="28"/>
        </w:rPr>
        <w:t xml:space="preserve"> </w:t>
      </w:r>
      <w:r w:rsidR="00603E7B" w:rsidRPr="00001940">
        <w:rPr>
          <w:sz w:val="28"/>
          <w:szCs w:val="28"/>
        </w:rPr>
        <w:t>(RGT n. 2630/16</w:t>
      </w:r>
      <w:r w:rsidRPr="00001940">
        <w:rPr>
          <w:sz w:val="28"/>
          <w:szCs w:val="28"/>
        </w:rPr>
        <w:t xml:space="preserve"> – RGNR n. 3835/11) </w:t>
      </w:r>
      <w:r w:rsidRPr="00001940">
        <w:rPr>
          <w:sz w:val="28"/>
          <w:szCs w:val="28"/>
          <w:u w:val="single"/>
        </w:rPr>
        <w:t>– ore 10:15</w:t>
      </w:r>
    </w:p>
    <w:p w:rsidR="00001940" w:rsidRPr="00001940" w:rsidRDefault="00001940" w:rsidP="00001940">
      <w:pPr>
        <w:pStyle w:val="Paragrafoelenco"/>
        <w:numPr>
          <w:ilvl w:val="0"/>
          <w:numId w:val="1"/>
        </w:numPr>
        <w:spacing w:line="520" w:lineRule="exact"/>
        <w:ind w:left="714" w:hanging="357"/>
        <w:rPr>
          <w:sz w:val="28"/>
          <w:szCs w:val="28"/>
        </w:rPr>
      </w:pPr>
      <w:r w:rsidRPr="00001940">
        <w:rPr>
          <w:sz w:val="28"/>
          <w:szCs w:val="28"/>
        </w:rPr>
        <w:t xml:space="preserve"> (RGT n. 1886/17 – RGNR n. 1330/12) </w:t>
      </w:r>
      <w:r w:rsidRPr="00001940">
        <w:rPr>
          <w:sz w:val="28"/>
          <w:szCs w:val="28"/>
          <w:u w:val="single"/>
        </w:rPr>
        <w:t>– ore 10:30</w:t>
      </w:r>
    </w:p>
    <w:p w:rsidR="00001940" w:rsidRPr="00001940" w:rsidRDefault="00001940" w:rsidP="00001940">
      <w:pPr>
        <w:pStyle w:val="Paragrafoelenco"/>
        <w:numPr>
          <w:ilvl w:val="0"/>
          <w:numId w:val="1"/>
        </w:numPr>
        <w:spacing w:line="520" w:lineRule="exact"/>
        <w:ind w:left="714" w:hanging="357"/>
        <w:rPr>
          <w:sz w:val="28"/>
          <w:szCs w:val="28"/>
          <w:u w:val="single"/>
        </w:rPr>
      </w:pPr>
      <w:r w:rsidRPr="00001940">
        <w:rPr>
          <w:sz w:val="28"/>
          <w:szCs w:val="28"/>
        </w:rPr>
        <w:t xml:space="preserve"> (RGT n. 1818/0 –</w:t>
      </w:r>
      <w:r>
        <w:rPr>
          <w:sz w:val="28"/>
          <w:szCs w:val="28"/>
        </w:rPr>
        <w:t xml:space="preserve"> RGNR</w:t>
      </w:r>
      <w:r w:rsidRPr="00001940">
        <w:rPr>
          <w:sz w:val="28"/>
          <w:szCs w:val="28"/>
        </w:rPr>
        <w:t xml:space="preserve"> n. 2682-19</w:t>
      </w:r>
      <w:r>
        <w:rPr>
          <w:sz w:val="28"/>
          <w:szCs w:val="28"/>
        </w:rPr>
        <w:t xml:space="preserve"> DDA</w:t>
      </w:r>
      <w:r w:rsidRPr="00001940">
        <w:rPr>
          <w:sz w:val="28"/>
          <w:szCs w:val="28"/>
        </w:rPr>
        <w:t xml:space="preserve">) – </w:t>
      </w:r>
      <w:r w:rsidRPr="00001940">
        <w:rPr>
          <w:sz w:val="28"/>
          <w:szCs w:val="28"/>
          <w:u w:val="single"/>
        </w:rPr>
        <w:t>ore 11:30</w:t>
      </w:r>
    </w:p>
    <w:p w:rsidR="00001940" w:rsidRPr="00001940" w:rsidRDefault="00001940" w:rsidP="00001940">
      <w:pPr>
        <w:pStyle w:val="Paragrafoelenco"/>
        <w:numPr>
          <w:ilvl w:val="0"/>
          <w:numId w:val="1"/>
        </w:numPr>
        <w:spacing w:line="520" w:lineRule="exact"/>
        <w:ind w:left="714" w:hanging="357"/>
        <w:rPr>
          <w:sz w:val="28"/>
          <w:szCs w:val="28"/>
          <w:u w:val="single"/>
        </w:rPr>
      </w:pPr>
      <w:r w:rsidRPr="00001940">
        <w:rPr>
          <w:sz w:val="28"/>
          <w:szCs w:val="28"/>
        </w:rPr>
        <w:t xml:space="preserve"> (RGT n. 886/20 – RGNR n. 12673/15 DDA) </w:t>
      </w:r>
      <w:r w:rsidRPr="00001940">
        <w:rPr>
          <w:sz w:val="28"/>
          <w:szCs w:val="28"/>
          <w:u w:val="single"/>
        </w:rPr>
        <w:t>– ore 11:45</w:t>
      </w:r>
    </w:p>
    <w:p w:rsidR="00001940" w:rsidRPr="00001940" w:rsidRDefault="00001940" w:rsidP="00001940">
      <w:pPr>
        <w:pStyle w:val="Paragrafoelenco"/>
        <w:numPr>
          <w:ilvl w:val="0"/>
          <w:numId w:val="1"/>
        </w:numPr>
        <w:spacing w:line="520" w:lineRule="exact"/>
        <w:ind w:left="714" w:hanging="357"/>
        <w:rPr>
          <w:sz w:val="28"/>
          <w:szCs w:val="28"/>
          <w:u w:val="single"/>
        </w:rPr>
      </w:pPr>
      <w:bookmarkStart w:id="0" w:name="_GoBack"/>
      <w:bookmarkEnd w:id="0"/>
      <w:r w:rsidRPr="00001940">
        <w:rPr>
          <w:sz w:val="28"/>
          <w:szCs w:val="28"/>
        </w:rPr>
        <w:t xml:space="preserve"> (RGT n. 2077/15 – RGNR n. 4918/13 DDA) </w:t>
      </w:r>
      <w:r w:rsidRPr="00001940">
        <w:rPr>
          <w:sz w:val="28"/>
          <w:szCs w:val="28"/>
          <w:u w:val="single"/>
        </w:rPr>
        <w:t>– ore 12:00</w:t>
      </w:r>
    </w:p>
    <w:sectPr w:rsidR="00001940" w:rsidRPr="00001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20A3"/>
    <w:multiLevelType w:val="hybridMultilevel"/>
    <w:tmpl w:val="01F0C51A"/>
    <w:lvl w:ilvl="0" w:tplc="FE0A5A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7B"/>
    <w:rsid w:val="00001940"/>
    <w:rsid w:val="000F6FB9"/>
    <w:rsid w:val="001D69D3"/>
    <w:rsid w:val="001E4C6E"/>
    <w:rsid w:val="002B2087"/>
    <w:rsid w:val="00551C66"/>
    <w:rsid w:val="00603E7B"/>
    <w:rsid w:val="00805622"/>
    <w:rsid w:val="00AC065E"/>
    <w:rsid w:val="00B36694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E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E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6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69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E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E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6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69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Noschese</dc:creator>
  <cp:lastModifiedBy>mdemartino</cp:lastModifiedBy>
  <cp:revision>2</cp:revision>
  <dcterms:created xsi:type="dcterms:W3CDTF">2021-02-01T18:31:00Z</dcterms:created>
  <dcterms:modified xsi:type="dcterms:W3CDTF">2021-02-01T18:31:00Z</dcterms:modified>
</cp:coreProperties>
</file>