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D70AD" w14:textId="77777777" w:rsidR="00730B7F" w:rsidRDefault="00730B7F" w:rsidP="00730B7F">
      <w:pPr>
        <w:spacing w:line="36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                                            </w:t>
      </w:r>
      <w:r>
        <w:rPr>
          <w:rFonts w:ascii="Verdana" w:hAnsi="Verdana"/>
          <w:sz w:val="23"/>
          <w:szCs w:val="23"/>
        </w:rPr>
        <w:object w:dxaOrig="855" w:dyaOrig="825" w14:anchorId="041FF0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5" o:title=""/>
          </v:shape>
          <o:OLEObject Type="Embed" ProgID="Word.Picture.8" ShapeID="_x0000_i1025" DrawAspect="Content" ObjectID="_1708159377" r:id="rId6"/>
        </w:object>
      </w:r>
    </w:p>
    <w:p w14:paraId="22588E11" w14:textId="77777777" w:rsidR="00730B7F" w:rsidRDefault="00730B7F" w:rsidP="00730B7F">
      <w:pPr>
        <w:pStyle w:val="Titolo1"/>
        <w:rPr>
          <w:rFonts w:ascii="Times New Roman" w:hAnsi="Times New Roman" w:cs="Times New Roman"/>
          <w:sz w:val="28"/>
          <w:szCs w:val="28"/>
        </w:rPr>
      </w:pPr>
      <w:r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TRIBUNALE ORDINARIO DI NOCERA INFERIORE</w:t>
      </w:r>
    </w:p>
    <w:p w14:paraId="3A4EE756" w14:textId="77777777" w:rsidR="00730B7F" w:rsidRDefault="00730B7F" w:rsidP="00730B7F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                     SEZIONE PENALE</w:t>
      </w:r>
    </w:p>
    <w:p w14:paraId="000D9AD3" w14:textId="77777777" w:rsidR="00730B7F" w:rsidRDefault="00730B7F" w:rsidP="00730B7F">
      <w:pPr>
        <w:rPr>
          <w:rFonts w:ascii="Times New Roman" w:hAnsi="Times New Roman" w:cs="Times New Roman"/>
          <w:sz w:val="28"/>
          <w:szCs w:val="28"/>
        </w:rPr>
      </w:pPr>
    </w:p>
    <w:p w14:paraId="24F93632" w14:textId="77777777" w:rsidR="00730B7F" w:rsidRDefault="00730B7F" w:rsidP="00730B7F">
      <w:pPr>
        <w:rPr>
          <w:rFonts w:ascii="Times New Roman" w:hAnsi="Times New Roman" w:cs="Times New Roman"/>
          <w:sz w:val="28"/>
          <w:szCs w:val="28"/>
          <w:lang w:eastAsia="it-IT"/>
        </w:rPr>
      </w:pPr>
      <w:r>
        <w:rPr>
          <w:rFonts w:ascii="Times New Roman" w:hAnsi="Times New Roman" w:cs="Times New Roman"/>
          <w:sz w:val="28"/>
          <w:szCs w:val="28"/>
        </w:rPr>
        <w:t>Il Presidente del I Collegio;</w:t>
      </w:r>
    </w:p>
    <w:p w14:paraId="07A0CFB8" w14:textId="77777777" w:rsidR="00730B7F" w:rsidRDefault="00730B7F" w:rsidP="00730B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DISPONE</w:t>
      </w:r>
    </w:p>
    <w:p w14:paraId="3F4D85C2" w14:textId="77777777" w:rsidR="00730B7F" w:rsidRPr="00730B7F" w:rsidRDefault="00730B7F" w:rsidP="00730B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 i seguenti procedimenti penali fissati per l’udienza del 09.03.2022 siano trattati secondo l’ordine di chiamata seguente, in udienza Aula Bunker, dalle ore 09:30 e seguenti:</w:t>
      </w:r>
    </w:p>
    <w:p w14:paraId="1C113AFF" w14:textId="38993090" w:rsidR="00730B7F" w:rsidRPr="00730B7F" w:rsidRDefault="00730B7F" w:rsidP="00730B7F">
      <w:pPr>
        <w:pStyle w:val="Paragrafoelenco"/>
        <w:numPr>
          <w:ilvl w:val="0"/>
          <w:numId w:val="4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 w:rsidRPr="00730B7F">
        <w:rPr>
          <w:rFonts w:ascii="Times New Roman" w:hAnsi="Times New Roman" w:cs="Times New Roman"/>
          <w:sz w:val="28"/>
          <w:szCs w:val="28"/>
        </w:rPr>
        <w:t xml:space="preserve"> (N. 2021/130 SIGE)</w:t>
      </w:r>
    </w:p>
    <w:p w14:paraId="5C11021B" w14:textId="67E8CE31" w:rsidR="00730B7F" w:rsidRPr="00730B7F" w:rsidRDefault="00730B7F" w:rsidP="00730B7F">
      <w:pPr>
        <w:pStyle w:val="Paragrafoelenco"/>
        <w:numPr>
          <w:ilvl w:val="0"/>
          <w:numId w:val="4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 w:rsidRPr="00730B7F">
        <w:rPr>
          <w:rFonts w:ascii="Times New Roman" w:hAnsi="Times New Roman" w:cs="Times New Roman"/>
          <w:sz w:val="28"/>
          <w:szCs w:val="28"/>
        </w:rPr>
        <w:t xml:space="preserve"> (RGT n. 83-22) – (RGNR n. 5319-21)</w:t>
      </w:r>
    </w:p>
    <w:p w14:paraId="138AABDD" w14:textId="693B0B62" w:rsidR="00730B7F" w:rsidRPr="00730B7F" w:rsidRDefault="00730B7F" w:rsidP="00730B7F">
      <w:pPr>
        <w:pStyle w:val="Paragrafoelenco"/>
        <w:numPr>
          <w:ilvl w:val="0"/>
          <w:numId w:val="4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 w:rsidRPr="00730B7F">
        <w:rPr>
          <w:rFonts w:ascii="Times New Roman" w:hAnsi="Times New Roman" w:cs="Times New Roman"/>
          <w:sz w:val="28"/>
          <w:szCs w:val="28"/>
        </w:rPr>
        <w:t xml:space="preserve"> (RGT n. 1538-19) – RGNR n. 4269-17</w:t>
      </w:r>
    </w:p>
    <w:p w14:paraId="49EFFFE5" w14:textId="1930A9C9" w:rsidR="00730B7F" w:rsidRPr="00730B7F" w:rsidRDefault="00730B7F" w:rsidP="00730B7F">
      <w:pPr>
        <w:pStyle w:val="Paragrafoelenco"/>
        <w:numPr>
          <w:ilvl w:val="0"/>
          <w:numId w:val="4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 w:rsidRPr="00730B7F">
        <w:rPr>
          <w:rFonts w:ascii="Times New Roman" w:hAnsi="Times New Roman" w:cs="Times New Roman"/>
          <w:sz w:val="28"/>
          <w:szCs w:val="28"/>
        </w:rPr>
        <w:t>+ 5 RGT n. 2360-13 – RGNR n. 3835-11</w:t>
      </w:r>
    </w:p>
    <w:p w14:paraId="1738E064" w14:textId="7AEE4F2B" w:rsidR="00730B7F" w:rsidRPr="00730B7F" w:rsidRDefault="00730B7F" w:rsidP="00730B7F">
      <w:pPr>
        <w:pStyle w:val="Paragrafoelenco"/>
        <w:numPr>
          <w:ilvl w:val="0"/>
          <w:numId w:val="4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 w:rsidRPr="00730B7F">
        <w:rPr>
          <w:rFonts w:ascii="Times New Roman" w:hAnsi="Times New Roman" w:cs="Times New Roman"/>
          <w:sz w:val="28"/>
          <w:szCs w:val="28"/>
        </w:rPr>
        <w:t xml:space="preserve"> (RGT n. 982-19) – RGNR n. 5063-17</w:t>
      </w:r>
    </w:p>
    <w:p w14:paraId="7C051AE4" w14:textId="23602BF2" w:rsidR="00730B7F" w:rsidRPr="00730B7F" w:rsidRDefault="00730B7F" w:rsidP="00730B7F">
      <w:pPr>
        <w:pStyle w:val="Paragrafoelenco"/>
        <w:numPr>
          <w:ilvl w:val="0"/>
          <w:numId w:val="4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 w:rsidRPr="00730B7F">
        <w:rPr>
          <w:rFonts w:ascii="Times New Roman" w:hAnsi="Times New Roman" w:cs="Times New Roman"/>
          <w:sz w:val="28"/>
          <w:szCs w:val="28"/>
        </w:rPr>
        <w:t>RGT n. 1710-18 – RGNR n. 8825-15</w:t>
      </w:r>
    </w:p>
    <w:p w14:paraId="6AE5905E" w14:textId="3B829830" w:rsidR="00730B7F" w:rsidRPr="00730B7F" w:rsidRDefault="00730B7F" w:rsidP="00730B7F">
      <w:pPr>
        <w:pStyle w:val="Paragrafoelenco"/>
        <w:numPr>
          <w:ilvl w:val="0"/>
          <w:numId w:val="4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 w:rsidRPr="00730B7F">
        <w:rPr>
          <w:rFonts w:ascii="Times New Roman" w:hAnsi="Times New Roman" w:cs="Times New Roman"/>
          <w:sz w:val="28"/>
          <w:szCs w:val="28"/>
        </w:rPr>
        <w:t xml:space="preserve"> (RGT n. 138-21) – RGNR n. 350-15</w:t>
      </w:r>
    </w:p>
    <w:p w14:paraId="03E04397" w14:textId="1C1548E6" w:rsidR="00730B7F" w:rsidRPr="00730B7F" w:rsidRDefault="00730B7F" w:rsidP="00730B7F">
      <w:pPr>
        <w:pStyle w:val="Paragrafoelenco"/>
        <w:numPr>
          <w:ilvl w:val="0"/>
          <w:numId w:val="4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 w:rsidRPr="00730B7F">
        <w:rPr>
          <w:rFonts w:ascii="Times New Roman" w:hAnsi="Times New Roman" w:cs="Times New Roman"/>
          <w:sz w:val="28"/>
          <w:szCs w:val="28"/>
        </w:rPr>
        <w:t>+ 2 (RGT n. 177-18) – RGNR n. 1525-06</w:t>
      </w:r>
    </w:p>
    <w:p w14:paraId="4D8D9873" w14:textId="779A62C3" w:rsidR="00730B7F" w:rsidRPr="00730B7F" w:rsidRDefault="00730B7F" w:rsidP="00730B7F">
      <w:pPr>
        <w:pStyle w:val="Paragrafoelenco"/>
        <w:numPr>
          <w:ilvl w:val="0"/>
          <w:numId w:val="4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 w:rsidRPr="00730B7F">
        <w:rPr>
          <w:rFonts w:ascii="Times New Roman" w:hAnsi="Times New Roman" w:cs="Times New Roman"/>
          <w:sz w:val="28"/>
          <w:szCs w:val="28"/>
        </w:rPr>
        <w:t xml:space="preserve"> (RGT n. 1355-18) – RGNR n. 1166-12 </w:t>
      </w:r>
    </w:p>
    <w:p w14:paraId="4C1E4E24" w14:textId="78CBD06B" w:rsidR="00730B7F" w:rsidRPr="00730B7F" w:rsidRDefault="00730B7F" w:rsidP="00730B7F">
      <w:pPr>
        <w:pStyle w:val="Paragrafoelenco"/>
        <w:numPr>
          <w:ilvl w:val="0"/>
          <w:numId w:val="4"/>
        </w:numPr>
        <w:spacing w:after="0" w:line="440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730B7F">
        <w:rPr>
          <w:rFonts w:ascii="Times New Roman" w:hAnsi="Times New Roman" w:cs="Times New Roman"/>
          <w:sz w:val="28"/>
          <w:szCs w:val="28"/>
        </w:rPr>
        <w:t xml:space="preserve">+ 6 (RGT n. 1081-15) – RGNR n. 3091-12 </w:t>
      </w:r>
    </w:p>
    <w:p w14:paraId="41A8972A" w14:textId="77777777" w:rsidR="00730B7F" w:rsidRDefault="00730B7F" w:rsidP="00730B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BC0929" w14:textId="77777777" w:rsidR="00730B7F" w:rsidRDefault="00730B7F" w:rsidP="00730B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APPELLI GIUDICE DI PACE</w:t>
      </w:r>
    </w:p>
    <w:p w14:paraId="77B8611A" w14:textId="3DCC6BC7" w:rsidR="00730B7F" w:rsidRPr="00730B7F" w:rsidRDefault="00730B7F" w:rsidP="00730B7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B7F">
        <w:rPr>
          <w:rFonts w:ascii="Times New Roman" w:hAnsi="Times New Roman" w:cs="Times New Roman"/>
          <w:sz w:val="28"/>
          <w:szCs w:val="28"/>
        </w:rPr>
        <w:t>LOU</w:t>
      </w:r>
      <w:r w:rsidR="009B5070">
        <w:rPr>
          <w:rFonts w:ascii="Times New Roman" w:hAnsi="Times New Roman" w:cs="Times New Roman"/>
          <w:sz w:val="28"/>
          <w:szCs w:val="28"/>
        </w:rPr>
        <w:t>.</w:t>
      </w:r>
      <w:r w:rsidRPr="00730B7F">
        <w:rPr>
          <w:rFonts w:ascii="Times New Roman" w:hAnsi="Times New Roman" w:cs="Times New Roman"/>
          <w:sz w:val="28"/>
          <w:szCs w:val="28"/>
        </w:rPr>
        <w:t xml:space="preserve"> Ha</w:t>
      </w:r>
      <w:r w:rsidR="009B50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ore 09:00</w:t>
      </w:r>
    </w:p>
    <w:p w14:paraId="77722258" w14:textId="4E50F753" w:rsidR="00730B7F" w:rsidRPr="00730B7F" w:rsidRDefault="00730B7F" w:rsidP="00730B7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B7F">
        <w:rPr>
          <w:rFonts w:ascii="Times New Roman" w:hAnsi="Times New Roman" w:cs="Times New Roman"/>
          <w:sz w:val="28"/>
          <w:szCs w:val="28"/>
        </w:rPr>
        <w:t>CATA</w:t>
      </w:r>
      <w:r w:rsidR="009B5070">
        <w:rPr>
          <w:rFonts w:ascii="Times New Roman" w:hAnsi="Times New Roman" w:cs="Times New Roman"/>
          <w:sz w:val="28"/>
          <w:szCs w:val="28"/>
        </w:rPr>
        <w:t>.</w:t>
      </w:r>
      <w:r w:rsidRPr="00730B7F">
        <w:rPr>
          <w:rFonts w:ascii="Times New Roman" w:hAnsi="Times New Roman" w:cs="Times New Roman"/>
          <w:sz w:val="28"/>
          <w:szCs w:val="28"/>
        </w:rPr>
        <w:t xml:space="preserve"> Giu</w:t>
      </w:r>
      <w:r w:rsidR="009B5070">
        <w:rPr>
          <w:rFonts w:ascii="Times New Roman" w:hAnsi="Times New Roman" w:cs="Times New Roman"/>
          <w:sz w:val="28"/>
          <w:szCs w:val="28"/>
        </w:rPr>
        <w:t>.</w:t>
      </w:r>
    </w:p>
    <w:p w14:paraId="709C8C91" w14:textId="77777777" w:rsidR="00730B7F" w:rsidRDefault="00730B7F" w:rsidP="00730B7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</w:p>
    <w:p w14:paraId="40C98798" w14:textId="77777777" w:rsidR="00730B7F" w:rsidRDefault="00730B7F" w:rsidP="00730B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63A1DF" w14:textId="77777777" w:rsidR="00730B7F" w:rsidRDefault="00730B7F" w:rsidP="00730B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Nocera Inferiore, 07.03.2022                                </w:t>
      </w:r>
    </w:p>
    <w:p w14:paraId="1F459EB6" w14:textId="77777777" w:rsidR="00730B7F" w:rsidRDefault="00730B7F" w:rsidP="00730B7F">
      <w:pPr>
        <w:spacing w:line="360" w:lineRule="auto"/>
        <w:ind w:left="637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E67685" w14:textId="77777777" w:rsidR="00730B7F" w:rsidRDefault="00730B7F" w:rsidP="00730B7F">
      <w:pPr>
        <w:spacing w:line="36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</w:p>
    <w:p w14:paraId="405DB451" w14:textId="77777777" w:rsidR="00730B7F" w:rsidRDefault="00730B7F" w:rsidP="00730B7F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65DB65C2" w14:textId="77777777" w:rsidR="00730B7F" w:rsidRDefault="00730B7F" w:rsidP="00730B7F">
      <w:pPr>
        <w:spacing w:line="360" w:lineRule="auto"/>
        <w:jc w:val="both"/>
        <w:rPr>
          <w:rFonts w:ascii="Centaur" w:hAnsi="Centaur" w:cs="Times New Roman"/>
          <w:sz w:val="28"/>
          <w:szCs w:val="28"/>
        </w:rPr>
      </w:pPr>
      <w:r>
        <w:rPr>
          <w:rFonts w:ascii="Centaur" w:hAnsi="Centaur" w:cs="Times New Roman"/>
          <w:sz w:val="28"/>
          <w:szCs w:val="28"/>
        </w:rPr>
        <w:t xml:space="preserve">                                                           </w:t>
      </w:r>
    </w:p>
    <w:p w14:paraId="2CDBB79E" w14:textId="77777777" w:rsidR="008707DE" w:rsidRDefault="009B5070"/>
    <w:sectPr w:rsidR="00870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F6F29"/>
    <w:multiLevelType w:val="hybridMultilevel"/>
    <w:tmpl w:val="9D509CB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608A"/>
    <w:multiLevelType w:val="hybridMultilevel"/>
    <w:tmpl w:val="DF74F0EC"/>
    <w:lvl w:ilvl="0" w:tplc="41780B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298" w:hanging="360"/>
      </w:pPr>
    </w:lvl>
    <w:lvl w:ilvl="2" w:tplc="0410001B">
      <w:start w:val="1"/>
      <w:numFmt w:val="lowerRoman"/>
      <w:lvlText w:val="%3."/>
      <w:lvlJc w:val="right"/>
      <w:pPr>
        <w:ind w:left="2018" w:hanging="180"/>
      </w:pPr>
    </w:lvl>
    <w:lvl w:ilvl="3" w:tplc="0410000F">
      <w:start w:val="1"/>
      <w:numFmt w:val="decimal"/>
      <w:lvlText w:val="%4."/>
      <w:lvlJc w:val="left"/>
      <w:pPr>
        <w:ind w:left="2738" w:hanging="360"/>
      </w:pPr>
    </w:lvl>
    <w:lvl w:ilvl="4" w:tplc="04100019">
      <w:start w:val="1"/>
      <w:numFmt w:val="lowerLetter"/>
      <w:lvlText w:val="%5."/>
      <w:lvlJc w:val="left"/>
      <w:pPr>
        <w:ind w:left="3458" w:hanging="360"/>
      </w:pPr>
    </w:lvl>
    <w:lvl w:ilvl="5" w:tplc="0410001B">
      <w:start w:val="1"/>
      <w:numFmt w:val="lowerRoman"/>
      <w:lvlText w:val="%6."/>
      <w:lvlJc w:val="right"/>
      <w:pPr>
        <w:ind w:left="4178" w:hanging="180"/>
      </w:pPr>
    </w:lvl>
    <w:lvl w:ilvl="6" w:tplc="0410000F">
      <w:start w:val="1"/>
      <w:numFmt w:val="decimal"/>
      <w:lvlText w:val="%7."/>
      <w:lvlJc w:val="left"/>
      <w:pPr>
        <w:ind w:left="4898" w:hanging="360"/>
      </w:pPr>
    </w:lvl>
    <w:lvl w:ilvl="7" w:tplc="04100019">
      <w:start w:val="1"/>
      <w:numFmt w:val="lowerLetter"/>
      <w:lvlText w:val="%8."/>
      <w:lvlJc w:val="left"/>
      <w:pPr>
        <w:ind w:left="5618" w:hanging="360"/>
      </w:pPr>
    </w:lvl>
    <w:lvl w:ilvl="8" w:tplc="0410001B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20B737EA"/>
    <w:multiLevelType w:val="hybridMultilevel"/>
    <w:tmpl w:val="DF74F0EC"/>
    <w:lvl w:ilvl="0" w:tplc="41780B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298" w:hanging="360"/>
      </w:pPr>
    </w:lvl>
    <w:lvl w:ilvl="2" w:tplc="0410001B">
      <w:start w:val="1"/>
      <w:numFmt w:val="lowerRoman"/>
      <w:lvlText w:val="%3."/>
      <w:lvlJc w:val="right"/>
      <w:pPr>
        <w:ind w:left="2018" w:hanging="180"/>
      </w:pPr>
    </w:lvl>
    <w:lvl w:ilvl="3" w:tplc="0410000F">
      <w:start w:val="1"/>
      <w:numFmt w:val="decimal"/>
      <w:lvlText w:val="%4."/>
      <w:lvlJc w:val="left"/>
      <w:pPr>
        <w:ind w:left="2738" w:hanging="360"/>
      </w:pPr>
    </w:lvl>
    <w:lvl w:ilvl="4" w:tplc="04100019">
      <w:start w:val="1"/>
      <w:numFmt w:val="lowerLetter"/>
      <w:lvlText w:val="%5."/>
      <w:lvlJc w:val="left"/>
      <w:pPr>
        <w:ind w:left="3458" w:hanging="360"/>
      </w:pPr>
    </w:lvl>
    <w:lvl w:ilvl="5" w:tplc="0410001B">
      <w:start w:val="1"/>
      <w:numFmt w:val="lowerRoman"/>
      <w:lvlText w:val="%6."/>
      <w:lvlJc w:val="right"/>
      <w:pPr>
        <w:ind w:left="4178" w:hanging="180"/>
      </w:pPr>
    </w:lvl>
    <w:lvl w:ilvl="6" w:tplc="0410000F">
      <w:start w:val="1"/>
      <w:numFmt w:val="decimal"/>
      <w:lvlText w:val="%7."/>
      <w:lvlJc w:val="left"/>
      <w:pPr>
        <w:ind w:left="4898" w:hanging="360"/>
      </w:pPr>
    </w:lvl>
    <w:lvl w:ilvl="7" w:tplc="04100019">
      <w:start w:val="1"/>
      <w:numFmt w:val="lowerLetter"/>
      <w:lvlText w:val="%8."/>
      <w:lvlJc w:val="left"/>
      <w:pPr>
        <w:ind w:left="5618" w:hanging="360"/>
      </w:pPr>
    </w:lvl>
    <w:lvl w:ilvl="8" w:tplc="0410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B7F"/>
    <w:rsid w:val="000F6FB9"/>
    <w:rsid w:val="001D69D3"/>
    <w:rsid w:val="001E4C6E"/>
    <w:rsid w:val="002B2087"/>
    <w:rsid w:val="00551C66"/>
    <w:rsid w:val="00730B7F"/>
    <w:rsid w:val="00805622"/>
    <w:rsid w:val="009B5070"/>
    <w:rsid w:val="00AC065E"/>
    <w:rsid w:val="00E6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38D5A"/>
  <w15:chartTrackingRefBased/>
  <w15:docId w15:val="{6A377667-F8E0-44F9-A14F-1EAA5438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0B7F"/>
    <w:pPr>
      <w:spacing w:after="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730B7F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30B7F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30B7F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Massimo De Martino</cp:lastModifiedBy>
  <cp:revision>2</cp:revision>
  <dcterms:created xsi:type="dcterms:W3CDTF">2022-03-07T10:30:00Z</dcterms:created>
  <dcterms:modified xsi:type="dcterms:W3CDTF">2022-03-07T10:57:00Z</dcterms:modified>
</cp:coreProperties>
</file>