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EEA1E" w14:textId="55A5E214" w:rsidR="000D60BA" w:rsidRDefault="000D60BA" w:rsidP="000D60BA">
      <w:pPr>
        <w:spacing w:line="276" w:lineRule="auto"/>
        <w:rPr>
          <w:rFonts w:ascii="Centaur" w:hAnsi="Centaur"/>
          <w:b/>
          <w:bCs/>
          <w:sz w:val="24"/>
          <w:szCs w:val="24"/>
        </w:rPr>
      </w:pPr>
      <w:bookmarkStart w:id="0" w:name="_GoBack"/>
      <w:bookmarkEnd w:id="0"/>
      <w:r w:rsidRPr="000D60BA">
        <w:rPr>
          <w:rFonts w:ascii="Centaur" w:hAnsi="Centaur"/>
          <w:b/>
          <w:bCs/>
          <w:sz w:val="24"/>
          <w:szCs w:val="24"/>
        </w:rPr>
        <w:t xml:space="preserve">N.B. in ossequio alle disposizioni organizzative dettate dal Presidente </w:t>
      </w:r>
      <w:r w:rsidR="000B1375">
        <w:rPr>
          <w:rFonts w:ascii="Centaur" w:hAnsi="Centaur"/>
          <w:b/>
          <w:bCs/>
          <w:sz w:val="24"/>
          <w:szCs w:val="24"/>
        </w:rPr>
        <w:t>del Tribunale</w:t>
      </w:r>
      <w:r w:rsidRPr="000D60BA">
        <w:rPr>
          <w:rFonts w:ascii="Centaur" w:hAnsi="Centaur"/>
          <w:b/>
          <w:bCs/>
          <w:sz w:val="24"/>
          <w:szCs w:val="24"/>
        </w:rPr>
        <w:t xml:space="preserve"> e quelle di dettaglio precisate dalla Presidente della Sezione Unica Penale, si premette come, nella presente udienza, verranno trattati </w:t>
      </w:r>
      <w:r w:rsidR="006C4AE6">
        <w:rPr>
          <w:rFonts w:ascii="Centaur" w:hAnsi="Centaur"/>
          <w:b/>
          <w:bCs/>
          <w:sz w:val="24"/>
          <w:szCs w:val="24"/>
        </w:rPr>
        <w:t>circa</w:t>
      </w:r>
      <w:r w:rsidRPr="000D60BA">
        <w:rPr>
          <w:rFonts w:ascii="Centaur" w:hAnsi="Centaur"/>
          <w:b/>
          <w:bCs/>
          <w:sz w:val="24"/>
          <w:szCs w:val="24"/>
        </w:rPr>
        <w:t xml:space="preserve"> 20 fascicoli</w:t>
      </w:r>
      <w:r w:rsidR="006C4AE6">
        <w:rPr>
          <w:rFonts w:ascii="Centaur" w:hAnsi="Centaur"/>
          <w:b/>
          <w:bCs/>
          <w:sz w:val="24"/>
          <w:szCs w:val="24"/>
        </w:rPr>
        <w:t xml:space="preserve"> (effettivi)</w:t>
      </w:r>
      <w:r w:rsidRPr="000D60BA">
        <w:rPr>
          <w:rFonts w:ascii="Centaur" w:hAnsi="Centaur"/>
          <w:b/>
          <w:bCs/>
          <w:sz w:val="24"/>
          <w:szCs w:val="24"/>
        </w:rPr>
        <w:t>; i rimanenti saranno oggetto di rinvio in udienza.</w:t>
      </w:r>
    </w:p>
    <w:p w14:paraId="7790093A" w14:textId="6BBEFE10" w:rsidR="000D60BA" w:rsidRDefault="000D60BA" w:rsidP="000D60BA">
      <w:pPr>
        <w:spacing w:line="276" w:lineRule="auto"/>
        <w:rPr>
          <w:rFonts w:ascii="Centaur" w:hAnsi="Centaur"/>
          <w:b/>
          <w:bCs/>
          <w:sz w:val="24"/>
          <w:szCs w:val="24"/>
        </w:rPr>
      </w:pPr>
    </w:p>
    <w:p w14:paraId="73BC2F53" w14:textId="051EA859" w:rsidR="00181FDF" w:rsidRDefault="00C557A9" w:rsidP="000D60BA">
      <w:pPr>
        <w:spacing w:line="276" w:lineRule="auto"/>
        <w:rPr>
          <w:rFonts w:ascii="Centaur" w:hAnsi="Centaur"/>
          <w:b/>
          <w:bCs/>
          <w:sz w:val="24"/>
          <w:szCs w:val="24"/>
        </w:rPr>
      </w:pPr>
      <w:r>
        <w:rPr>
          <w:rFonts w:ascii="Centaur" w:hAnsi="Centaur"/>
          <w:b/>
          <w:bCs/>
          <w:sz w:val="24"/>
          <w:szCs w:val="24"/>
        </w:rPr>
        <w:t>A</w:t>
      </w:r>
      <w:r w:rsidR="000D60BA">
        <w:rPr>
          <w:rFonts w:ascii="Centaur" w:hAnsi="Centaur"/>
          <w:b/>
          <w:bCs/>
          <w:sz w:val="24"/>
          <w:szCs w:val="24"/>
        </w:rPr>
        <w:t xml:space="preserve">lle 9.30 </w:t>
      </w:r>
      <w:r w:rsidR="00181FDF">
        <w:rPr>
          <w:rFonts w:ascii="Centaur" w:hAnsi="Centaur"/>
          <w:b/>
          <w:bCs/>
          <w:sz w:val="24"/>
          <w:szCs w:val="24"/>
        </w:rPr>
        <w:t xml:space="preserve">alle </w:t>
      </w:r>
      <w:r w:rsidR="00190371">
        <w:rPr>
          <w:rFonts w:ascii="Centaur" w:hAnsi="Centaur"/>
          <w:b/>
          <w:bCs/>
          <w:sz w:val="24"/>
          <w:szCs w:val="24"/>
        </w:rPr>
        <w:t>9.</w:t>
      </w:r>
      <w:r w:rsidR="00567448">
        <w:rPr>
          <w:rFonts w:ascii="Centaur" w:hAnsi="Centaur"/>
          <w:b/>
          <w:bCs/>
          <w:sz w:val="24"/>
          <w:szCs w:val="24"/>
        </w:rPr>
        <w:t>4</w:t>
      </w:r>
      <w:r w:rsidR="00190371">
        <w:rPr>
          <w:rFonts w:ascii="Centaur" w:hAnsi="Centaur"/>
          <w:b/>
          <w:bCs/>
          <w:sz w:val="24"/>
          <w:szCs w:val="24"/>
        </w:rPr>
        <w:t>0</w:t>
      </w:r>
      <w:r w:rsidR="00E413C4">
        <w:rPr>
          <w:rFonts w:ascii="Centaur" w:hAnsi="Centaur"/>
          <w:b/>
          <w:bCs/>
          <w:sz w:val="24"/>
          <w:szCs w:val="24"/>
        </w:rPr>
        <w:t xml:space="preserve"> rinvi</w:t>
      </w:r>
      <w:r w:rsidR="00567448">
        <w:rPr>
          <w:rFonts w:ascii="Centaur" w:hAnsi="Centaur"/>
          <w:b/>
          <w:bCs/>
          <w:sz w:val="24"/>
          <w:szCs w:val="24"/>
        </w:rPr>
        <w:t>o</w:t>
      </w:r>
      <w:r w:rsidR="00E413C4">
        <w:rPr>
          <w:rFonts w:ascii="Centaur" w:hAnsi="Centaur"/>
          <w:b/>
          <w:bCs/>
          <w:sz w:val="24"/>
          <w:szCs w:val="24"/>
        </w:rPr>
        <w:t xml:space="preserve"> preliminar</w:t>
      </w:r>
      <w:r w:rsidR="00567448">
        <w:rPr>
          <w:rFonts w:ascii="Centaur" w:hAnsi="Centaur"/>
          <w:b/>
          <w:bCs/>
          <w:sz w:val="24"/>
          <w:szCs w:val="24"/>
        </w:rPr>
        <w:t>e</w:t>
      </w:r>
    </w:p>
    <w:p w14:paraId="0E2BEEEA" w14:textId="51AFB37D" w:rsidR="004727EC" w:rsidRPr="00C557A9" w:rsidRDefault="00C557A9" w:rsidP="000D60BA">
      <w:pPr>
        <w:pStyle w:val="Paragrafoelenco"/>
        <w:numPr>
          <w:ilvl w:val="0"/>
          <w:numId w:val="8"/>
        </w:numPr>
        <w:spacing w:line="276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ab/>
      </w:r>
      <w:r>
        <w:rPr>
          <w:rFonts w:ascii="Centaur" w:hAnsi="Centaur"/>
          <w:sz w:val="24"/>
          <w:szCs w:val="24"/>
        </w:rPr>
        <w:tab/>
      </w:r>
      <w:r>
        <w:rPr>
          <w:rFonts w:ascii="Centaur" w:hAnsi="Centaur"/>
          <w:sz w:val="24"/>
          <w:szCs w:val="24"/>
        </w:rPr>
        <w:tab/>
      </w:r>
      <w:r>
        <w:rPr>
          <w:rFonts w:ascii="Centaur" w:hAnsi="Centaur"/>
          <w:sz w:val="24"/>
          <w:szCs w:val="24"/>
        </w:rPr>
        <w:tab/>
        <w:t xml:space="preserve">n.   319/2016 </w:t>
      </w:r>
      <w:r w:rsidRPr="006928E1">
        <w:rPr>
          <w:rFonts w:ascii="Centaur" w:hAnsi="Centaur"/>
          <w:sz w:val="24"/>
          <w:szCs w:val="24"/>
        </w:rPr>
        <w:t>R.G.N.R.</w:t>
      </w:r>
    </w:p>
    <w:p w14:paraId="3F14C981" w14:textId="6F2297C0" w:rsidR="00757E92" w:rsidRDefault="00757E92" w:rsidP="00757E92">
      <w:pPr>
        <w:spacing w:line="276" w:lineRule="auto"/>
        <w:rPr>
          <w:rFonts w:ascii="Centaur" w:hAnsi="Centaur"/>
          <w:b/>
          <w:bCs/>
          <w:sz w:val="24"/>
          <w:szCs w:val="24"/>
        </w:rPr>
      </w:pPr>
      <w:r w:rsidRPr="00FC1AB9">
        <w:rPr>
          <w:rFonts w:ascii="Centaur" w:hAnsi="Centaur"/>
          <w:b/>
          <w:bCs/>
          <w:sz w:val="24"/>
          <w:szCs w:val="24"/>
        </w:rPr>
        <w:t xml:space="preserve">Dalle ore </w:t>
      </w:r>
      <w:r w:rsidR="000A204F">
        <w:rPr>
          <w:rFonts w:ascii="Centaur" w:hAnsi="Centaur"/>
          <w:b/>
          <w:bCs/>
          <w:sz w:val="24"/>
          <w:szCs w:val="24"/>
        </w:rPr>
        <w:t>9.</w:t>
      </w:r>
      <w:r w:rsidR="00567448">
        <w:rPr>
          <w:rFonts w:ascii="Centaur" w:hAnsi="Centaur"/>
          <w:b/>
          <w:bCs/>
          <w:sz w:val="24"/>
          <w:szCs w:val="24"/>
        </w:rPr>
        <w:t>4</w:t>
      </w:r>
      <w:r w:rsidR="000A204F">
        <w:rPr>
          <w:rFonts w:ascii="Centaur" w:hAnsi="Centaur"/>
          <w:b/>
          <w:bCs/>
          <w:sz w:val="24"/>
          <w:szCs w:val="24"/>
        </w:rPr>
        <w:t>0</w:t>
      </w:r>
      <w:r w:rsidRPr="00FC1AB9">
        <w:rPr>
          <w:rFonts w:ascii="Centaur" w:hAnsi="Centaur"/>
          <w:b/>
          <w:bCs/>
          <w:sz w:val="24"/>
          <w:szCs w:val="24"/>
        </w:rPr>
        <w:t xml:space="preserve"> alle ore </w:t>
      </w:r>
      <w:r w:rsidR="00FA1F28">
        <w:rPr>
          <w:rFonts w:ascii="Centaur" w:hAnsi="Centaur"/>
          <w:b/>
          <w:bCs/>
          <w:sz w:val="24"/>
          <w:szCs w:val="24"/>
        </w:rPr>
        <w:t>9.50</w:t>
      </w:r>
      <w:r w:rsidR="00FC1AB9" w:rsidRPr="00FC1AB9">
        <w:rPr>
          <w:rFonts w:ascii="Centaur" w:hAnsi="Centaur"/>
          <w:b/>
          <w:bCs/>
          <w:sz w:val="24"/>
          <w:szCs w:val="24"/>
        </w:rPr>
        <w:t xml:space="preserve"> altri provvedimenti decisori diversi da quelli delle successive fasce</w:t>
      </w:r>
      <w:r w:rsidR="00FC1AB9">
        <w:rPr>
          <w:rFonts w:ascii="Centaur" w:hAnsi="Centaur"/>
          <w:b/>
          <w:bCs/>
          <w:sz w:val="24"/>
          <w:szCs w:val="24"/>
        </w:rPr>
        <w:t xml:space="preserve"> (es. abbreviati, patteggiamenti, incidenti di esecuzione)</w:t>
      </w:r>
    </w:p>
    <w:p w14:paraId="1EABB0B6" w14:textId="5C859CB3" w:rsidR="004727EC" w:rsidRDefault="004727EC" w:rsidP="004727EC">
      <w:pPr>
        <w:pStyle w:val="Paragrafoelenco"/>
        <w:numPr>
          <w:ilvl w:val="0"/>
          <w:numId w:val="8"/>
        </w:numPr>
        <w:spacing w:line="276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ab/>
      </w:r>
      <w:r>
        <w:rPr>
          <w:rFonts w:ascii="Centaur" w:hAnsi="Centaur"/>
          <w:sz w:val="24"/>
          <w:szCs w:val="24"/>
        </w:rPr>
        <w:tab/>
      </w:r>
      <w:r>
        <w:rPr>
          <w:rFonts w:ascii="Centaur" w:hAnsi="Centaur"/>
          <w:sz w:val="24"/>
          <w:szCs w:val="24"/>
        </w:rPr>
        <w:tab/>
        <w:t>n.   514/2018 R.G.N.R.</w:t>
      </w:r>
    </w:p>
    <w:p w14:paraId="773EBA33" w14:textId="0CD95426" w:rsidR="004727EC" w:rsidRPr="004727EC" w:rsidRDefault="00ED2261" w:rsidP="000D60BA">
      <w:pPr>
        <w:pStyle w:val="Paragrafoelenco"/>
        <w:numPr>
          <w:ilvl w:val="0"/>
          <w:numId w:val="8"/>
        </w:numPr>
        <w:spacing w:line="276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ab/>
      </w:r>
      <w:r>
        <w:rPr>
          <w:rFonts w:ascii="Centaur" w:hAnsi="Centaur"/>
          <w:sz w:val="24"/>
          <w:szCs w:val="24"/>
        </w:rPr>
        <w:tab/>
      </w:r>
      <w:r>
        <w:rPr>
          <w:rFonts w:ascii="Centaur" w:hAnsi="Centaur"/>
          <w:sz w:val="24"/>
          <w:szCs w:val="24"/>
        </w:rPr>
        <w:tab/>
        <w:t>n. 3806/2018</w:t>
      </w:r>
      <w:r w:rsidR="00EB7EBA">
        <w:rPr>
          <w:rFonts w:ascii="Centaur" w:hAnsi="Centaur"/>
          <w:sz w:val="24"/>
          <w:szCs w:val="24"/>
        </w:rPr>
        <w:t xml:space="preserve"> R.G.N.R.</w:t>
      </w:r>
    </w:p>
    <w:p w14:paraId="19259FBB" w14:textId="48E513A3" w:rsidR="000D60BA" w:rsidRDefault="00E413C4" w:rsidP="000D60BA">
      <w:pPr>
        <w:spacing w:line="276" w:lineRule="auto"/>
        <w:rPr>
          <w:rFonts w:ascii="Centaur" w:hAnsi="Centaur"/>
          <w:b/>
          <w:bCs/>
          <w:sz w:val="24"/>
          <w:szCs w:val="24"/>
        </w:rPr>
      </w:pPr>
      <w:r>
        <w:rPr>
          <w:rFonts w:ascii="Centaur" w:hAnsi="Centaur"/>
          <w:b/>
          <w:bCs/>
          <w:sz w:val="24"/>
          <w:szCs w:val="24"/>
        </w:rPr>
        <w:t xml:space="preserve">Dalle </w:t>
      </w:r>
      <w:r w:rsidR="00FA1F28">
        <w:rPr>
          <w:rFonts w:ascii="Centaur" w:hAnsi="Centaur"/>
          <w:b/>
          <w:bCs/>
          <w:sz w:val="24"/>
          <w:szCs w:val="24"/>
        </w:rPr>
        <w:t>9.50</w:t>
      </w:r>
      <w:r>
        <w:rPr>
          <w:rFonts w:ascii="Centaur" w:hAnsi="Centaur"/>
          <w:b/>
          <w:bCs/>
          <w:sz w:val="24"/>
          <w:szCs w:val="24"/>
        </w:rPr>
        <w:t xml:space="preserve"> </w:t>
      </w:r>
      <w:r w:rsidR="000D60BA">
        <w:rPr>
          <w:rFonts w:ascii="Centaur" w:hAnsi="Centaur"/>
          <w:b/>
          <w:bCs/>
          <w:sz w:val="24"/>
          <w:szCs w:val="24"/>
        </w:rPr>
        <w:t>alle 10.</w:t>
      </w:r>
      <w:r w:rsidR="00FA1F28">
        <w:rPr>
          <w:rFonts w:ascii="Centaur" w:hAnsi="Centaur"/>
          <w:b/>
          <w:bCs/>
          <w:sz w:val="24"/>
          <w:szCs w:val="24"/>
        </w:rPr>
        <w:t>3</w:t>
      </w:r>
      <w:r w:rsidR="00FC1AB9">
        <w:rPr>
          <w:rFonts w:ascii="Centaur" w:hAnsi="Centaur"/>
          <w:b/>
          <w:bCs/>
          <w:sz w:val="24"/>
          <w:szCs w:val="24"/>
        </w:rPr>
        <w:t>0</w:t>
      </w:r>
      <w:r w:rsidR="000D60BA">
        <w:rPr>
          <w:rFonts w:ascii="Centaur" w:hAnsi="Centaur"/>
          <w:b/>
          <w:bCs/>
          <w:sz w:val="24"/>
          <w:szCs w:val="24"/>
        </w:rPr>
        <w:t xml:space="preserve"> procedimenti per i quali vi è </w:t>
      </w:r>
      <w:r w:rsidR="00FE20B4">
        <w:rPr>
          <w:rFonts w:ascii="Centaur" w:hAnsi="Centaur"/>
          <w:b/>
          <w:bCs/>
          <w:sz w:val="24"/>
          <w:szCs w:val="24"/>
        </w:rPr>
        <w:t>R.</w:t>
      </w:r>
      <w:r w:rsidR="000D60BA">
        <w:rPr>
          <w:rFonts w:ascii="Centaur" w:hAnsi="Centaur"/>
          <w:b/>
          <w:bCs/>
          <w:sz w:val="24"/>
          <w:szCs w:val="24"/>
        </w:rPr>
        <w:t>R.A.G.</w:t>
      </w:r>
    </w:p>
    <w:p w14:paraId="20BD93BA" w14:textId="144AE8C2" w:rsidR="00D17797" w:rsidRDefault="00D17797" w:rsidP="000D60BA">
      <w:pPr>
        <w:pStyle w:val="Paragrafoelenco"/>
        <w:numPr>
          <w:ilvl w:val="0"/>
          <w:numId w:val="8"/>
        </w:numPr>
        <w:spacing w:line="276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ab/>
      </w:r>
      <w:r>
        <w:rPr>
          <w:rFonts w:ascii="Centaur" w:hAnsi="Centaur"/>
          <w:sz w:val="24"/>
          <w:szCs w:val="24"/>
        </w:rPr>
        <w:tab/>
      </w:r>
      <w:r>
        <w:rPr>
          <w:rFonts w:ascii="Centaur" w:hAnsi="Centaur"/>
          <w:sz w:val="24"/>
          <w:szCs w:val="24"/>
        </w:rPr>
        <w:tab/>
        <w:t xml:space="preserve">n. </w:t>
      </w:r>
      <w:r w:rsidR="002F0231">
        <w:rPr>
          <w:rFonts w:ascii="Centaur" w:hAnsi="Centaur"/>
          <w:sz w:val="24"/>
          <w:szCs w:val="24"/>
        </w:rPr>
        <w:t>8314/2015 R.G.N.R,</w:t>
      </w:r>
    </w:p>
    <w:p w14:paraId="0FB5B4B8" w14:textId="18D01F43" w:rsidR="000F2C7B" w:rsidRDefault="000F2C7B" w:rsidP="000D60BA">
      <w:pPr>
        <w:pStyle w:val="Paragrafoelenco"/>
        <w:numPr>
          <w:ilvl w:val="0"/>
          <w:numId w:val="8"/>
        </w:numPr>
        <w:spacing w:line="276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ab/>
      </w:r>
      <w:r>
        <w:rPr>
          <w:rFonts w:ascii="Centaur" w:hAnsi="Centaur"/>
          <w:sz w:val="24"/>
          <w:szCs w:val="24"/>
        </w:rPr>
        <w:tab/>
      </w:r>
      <w:r>
        <w:rPr>
          <w:rFonts w:ascii="Centaur" w:hAnsi="Centaur"/>
          <w:sz w:val="24"/>
          <w:szCs w:val="24"/>
        </w:rPr>
        <w:tab/>
        <w:t>n. 6435/2018 R.G.N.R.</w:t>
      </w:r>
    </w:p>
    <w:p w14:paraId="4B96577F" w14:textId="034C1D71" w:rsidR="002F0231" w:rsidRDefault="002F0231" w:rsidP="000D60BA">
      <w:pPr>
        <w:pStyle w:val="Paragrafoelenco"/>
        <w:numPr>
          <w:ilvl w:val="0"/>
          <w:numId w:val="8"/>
        </w:numPr>
        <w:spacing w:line="276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ab/>
      </w:r>
      <w:r>
        <w:rPr>
          <w:rFonts w:ascii="Centaur" w:hAnsi="Centaur"/>
          <w:sz w:val="24"/>
          <w:szCs w:val="24"/>
        </w:rPr>
        <w:tab/>
      </w:r>
      <w:r>
        <w:rPr>
          <w:rFonts w:ascii="Centaur" w:hAnsi="Centaur"/>
          <w:sz w:val="24"/>
          <w:szCs w:val="24"/>
        </w:rPr>
        <w:tab/>
        <w:t>n. 4761/2020 R.G.N.R.</w:t>
      </w:r>
    </w:p>
    <w:p w14:paraId="220F5D09" w14:textId="1A123233" w:rsidR="00D91B87" w:rsidRDefault="00D91B87" w:rsidP="000D60BA">
      <w:pPr>
        <w:pStyle w:val="Paragrafoelenco"/>
        <w:numPr>
          <w:ilvl w:val="0"/>
          <w:numId w:val="8"/>
        </w:numPr>
        <w:spacing w:line="276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ab/>
      </w:r>
      <w:r>
        <w:rPr>
          <w:rFonts w:ascii="Centaur" w:hAnsi="Centaur"/>
          <w:sz w:val="24"/>
          <w:szCs w:val="24"/>
        </w:rPr>
        <w:tab/>
      </w:r>
      <w:r>
        <w:rPr>
          <w:rFonts w:ascii="Centaur" w:hAnsi="Centaur"/>
          <w:sz w:val="24"/>
          <w:szCs w:val="24"/>
        </w:rPr>
        <w:tab/>
      </w:r>
      <w:r>
        <w:rPr>
          <w:rFonts w:ascii="Centaur" w:hAnsi="Centaur"/>
          <w:sz w:val="24"/>
          <w:szCs w:val="24"/>
        </w:rPr>
        <w:tab/>
        <w:t xml:space="preserve">n. </w:t>
      </w:r>
      <w:r w:rsidR="001A6FC5">
        <w:rPr>
          <w:rFonts w:ascii="Centaur" w:hAnsi="Centaur"/>
          <w:sz w:val="24"/>
          <w:szCs w:val="24"/>
        </w:rPr>
        <w:t xml:space="preserve">  147/2020 R.G.N.R</w:t>
      </w:r>
    </w:p>
    <w:p w14:paraId="0E5C7DFF" w14:textId="471C8035" w:rsidR="009877B7" w:rsidRDefault="00BB0073" w:rsidP="000D60BA">
      <w:pPr>
        <w:pStyle w:val="Paragrafoelenco"/>
        <w:numPr>
          <w:ilvl w:val="0"/>
          <w:numId w:val="8"/>
        </w:numPr>
        <w:spacing w:line="276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ab/>
      </w:r>
      <w:r>
        <w:rPr>
          <w:rFonts w:ascii="Centaur" w:hAnsi="Centaur"/>
          <w:sz w:val="24"/>
          <w:szCs w:val="24"/>
        </w:rPr>
        <w:tab/>
        <w:t>n. 2101/2019 R.G.N.R</w:t>
      </w:r>
      <w:r w:rsidR="006349E2">
        <w:rPr>
          <w:rFonts w:ascii="Centaur" w:hAnsi="Centaur"/>
          <w:sz w:val="24"/>
          <w:szCs w:val="24"/>
        </w:rPr>
        <w:t>.</w:t>
      </w:r>
    </w:p>
    <w:p w14:paraId="2FAF4DAB" w14:textId="21690530" w:rsidR="009F6B7E" w:rsidRDefault="009F6B7E" w:rsidP="000D60BA">
      <w:pPr>
        <w:pStyle w:val="Paragrafoelenco"/>
        <w:numPr>
          <w:ilvl w:val="0"/>
          <w:numId w:val="8"/>
        </w:numPr>
        <w:spacing w:line="276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ab/>
      </w:r>
      <w:r>
        <w:rPr>
          <w:rFonts w:ascii="Centaur" w:hAnsi="Centaur"/>
          <w:sz w:val="24"/>
          <w:szCs w:val="24"/>
        </w:rPr>
        <w:tab/>
      </w:r>
      <w:r>
        <w:rPr>
          <w:rFonts w:ascii="Centaur" w:hAnsi="Centaur"/>
          <w:sz w:val="24"/>
          <w:szCs w:val="24"/>
        </w:rPr>
        <w:tab/>
      </w:r>
      <w:r>
        <w:rPr>
          <w:rFonts w:ascii="Centaur" w:hAnsi="Centaur"/>
          <w:sz w:val="24"/>
          <w:szCs w:val="24"/>
        </w:rPr>
        <w:tab/>
        <w:t xml:space="preserve">n. </w:t>
      </w:r>
      <w:r w:rsidR="00C85F8F">
        <w:rPr>
          <w:rFonts w:ascii="Centaur" w:hAnsi="Centaur"/>
          <w:sz w:val="24"/>
          <w:szCs w:val="24"/>
        </w:rPr>
        <w:t>5423/2017 R.G.N.R. + n. 561/2018 R.G.N.R.</w:t>
      </w:r>
    </w:p>
    <w:p w14:paraId="5752828D" w14:textId="54F8D5E8" w:rsidR="005C2F22" w:rsidRDefault="005C2F22" w:rsidP="000D60BA">
      <w:pPr>
        <w:pStyle w:val="Paragrafoelenco"/>
        <w:numPr>
          <w:ilvl w:val="0"/>
          <w:numId w:val="8"/>
        </w:numPr>
        <w:spacing w:line="276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ab/>
      </w:r>
      <w:r>
        <w:rPr>
          <w:rFonts w:ascii="Centaur" w:hAnsi="Centaur"/>
          <w:sz w:val="24"/>
          <w:szCs w:val="24"/>
        </w:rPr>
        <w:tab/>
      </w:r>
      <w:r>
        <w:rPr>
          <w:rFonts w:ascii="Centaur" w:hAnsi="Centaur"/>
          <w:sz w:val="24"/>
          <w:szCs w:val="24"/>
        </w:rPr>
        <w:tab/>
        <w:t>n. 1002/2020 R.G.N.R.</w:t>
      </w:r>
    </w:p>
    <w:p w14:paraId="3F9F994E" w14:textId="69330C75" w:rsidR="006349E2" w:rsidRDefault="006349E2" w:rsidP="000D60BA">
      <w:pPr>
        <w:pStyle w:val="Paragrafoelenco"/>
        <w:numPr>
          <w:ilvl w:val="0"/>
          <w:numId w:val="8"/>
        </w:numPr>
        <w:spacing w:line="276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ab/>
      </w:r>
      <w:r>
        <w:rPr>
          <w:rFonts w:ascii="Centaur" w:hAnsi="Centaur"/>
          <w:sz w:val="24"/>
          <w:szCs w:val="24"/>
        </w:rPr>
        <w:tab/>
      </w:r>
      <w:r>
        <w:rPr>
          <w:rFonts w:ascii="Centaur" w:hAnsi="Centaur"/>
          <w:sz w:val="24"/>
          <w:szCs w:val="24"/>
        </w:rPr>
        <w:tab/>
      </w:r>
      <w:r>
        <w:rPr>
          <w:rFonts w:ascii="Centaur" w:hAnsi="Centaur"/>
          <w:sz w:val="24"/>
          <w:szCs w:val="24"/>
        </w:rPr>
        <w:tab/>
        <w:t>n.   427/2018 R.G.N.R.</w:t>
      </w:r>
    </w:p>
    <w:p w14:paraId="3B796197" w14:textId="6671C2E9" w:rsidR="00FC4B09" w:rsidRDefault="00FC4B09" w:rsidP="000D60BA">
      <w:pPr>
        <w:pStyle w:val="Paragrafoelenco"/>
        <w:numPr>
          <w:ilvl w:val="0"/>
          <w:numId w:val="8"/>
        </w:numPr>
        <w:spacing w:line="276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ab/>
      </w:r>
      <w:r>
        <w:rPr>
          <w:rFonts w:ascii="Centaur" w:hAnsi="Centaur"/>
          <w:sz w:val="24"/>
          <w:szCs w:val="24"/>
        </w:rPr>
        <w:tab/>
      </w:r>
      <w:r>
        <w:rPr>
          <w:rFonts w:ascii="Centaur" w:hAnsi="Centaur"/>
          <w:sz w:val="24"/>
          <w:szCs w:val="24"/>
        </w:rPr>
        <w:tab/>
      </w:r>
      <w:r>
        <w:rPr>
          <w:rFonts w:ascii="Centaur" w:hAnsi="Centaur"/>
          <w:sz w:val="24"/>
          <w:szCs w:val="24"/>
        </w:rPr>
        <w:tab/>
      </w:r>
      <w:r>
        <w:rPr>
          <w:rFonts w:ascii="Centaur" w:hAnsi="Centaur"/>
          <w:sz w:val="24"/>
          <w:szCs w:val="24"/>
        </w:rPr>
        <w:tab/>
        <w:t>n. 5441/2017 R.G.N.R.</w:t>
      </w:r>
    </w:p>
    <w:p w14:paraId="7384C355" w14:textId="354F5FC1" w:rsidR="00897E55" w:rsidRDefault="00F828CB" w:rsidP="000D60BA">
      <w:pPr>
        <w:pStyle w:val="Paragrafoelenco"/>
        <w:numPr>
          <w:ilvl w:val="0"/>
          <w:numId w:val="8"/>
        </w:numPr>
        <w:spacing w:line="276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ab/>
      </w:r>
      <w:r>
        <w:rPr>
          <w:rFonts w:ascii="Centaur" w:hAnsi="Centaur"/>
          <w:sz w:val="24"/>
          <w:szCs w:val="24"/>
        </w:rPr>
        <w:tab/>
      </w:r>
      <w:r>
        <w:rPr>
          <w:rFonts w:ascii="Centaur" w:hAnsi="Centaur"/>
          <w:sz w:val="24"/>
          <w:szCs w:val="24"/>
        </w:rPr>
        <w:tab/>
      </w:r>
      <w:r w:rsidR="00634193">
        <w:rPr>
          <w:rFonts w:ascii="Centaur" w:hAnsi="Centaur"/>
          <w:sz w:val="24"/>
          <w:szCs w:val="24"/>
        </w:rPr>
        <w:t xml:space="preserve">n. </w:t>
      </w:r>
      <w:r w:rsidR="00326B1A">
        <w:rPr>
          <w:rFonts w:ascii="Centaur" w:hAnsi="Centaur"/>
          <w:sz w:val="24"/>
          <w:szCs w:val="24"/>
        </w:rPr>
        <w:t xml:space="preserve">5936/2019 </w:t>
      </w:r>
      <w:r w:rsidR="00326B1A" w:rsidRPr="006928E1">
        <w:rPr>
          <w:rFonts w:ascii="Centaur" w:hAnsi="Centaur"/>
          <w:sz w:val="24"/>
          <w:szCs w:val="24"/>
        </w:rPr>
        <w:t>R.G.N.R.</w:t>
      </w:r>
    </w:p>
    <w:p w14:paraId="42394944" w14:textId="4119334C" w:rsidR="00C577D4" w:rsidRDefault="00C577D4" w:rsidP="000D60BA">
      <w:pPr>
        <w:pStyle w:val="Paragrafoelenco"/>
        <w:numPr>
          <w:ilvl w:val="0"/>
          <w:numId w:val="8"/>
        </w:numPr>
        <w:spacing w:line="276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ab/>
      </w:r>
      <w:r>
        <w:rPr>
          <w:rFonts w:ascii="Centaur" w:hAnsi="Centaur"/>
          <w:sz w:val="24"/>
          <w:szCs w:val="24"/>
        </w:rPr>
        <w:tab/>
      </w:r>
      <w:r>
        <w:rPr>
          <w:rFonts w:ascii="Centaur" w:hAnsi="Centaur"/>
          <w:sz w:val="24"/>
          <w:szCs w:val="24"/>
        </w:rPr>
        <w:tab/>
        <w:t xml:space="preserve">n. </w:t>
      </w:r>
      <w:r w:rsidR="00D07CA4">
        <w:rPr>
          <w:rFonts w:ascii="Centaur" w:hAnsi="Centaur"/>
          <w:sz w:val="24"/>
          <w:szCs w:val="24"/>
        </w:rPr>
        <w:t>6350/2018 R.G.N.R.</w:t>
      </w:r>
    </w:p>
    <w:p w14:paraId="0D603047" w14:textId="7ED1CFAF" w:rsidR="00723A8E" w:rsidRDefault="00897E55" w:rsidP="000D60BA">
      <w:pPr>
        <w:pStyle w:val="Paragrafoelenco"/>
        <w:numPr>
          <w:ilvl w:val="0"/>
          <w:numId w:val="8"/>
        </w:numPr>
        <w:spacing w:line="276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ab/>
      </w:r>
      <w:r>
        <w:rPr>
          <w:rFonts w:ascii="Centaur" w:hAnsi="Centaur"/>
          <w:sz w:val="24"/>
          <w:szCs w:val="24"/>
        </w:rPr>
        <w:tab/>
      </w:r>
      <w:r>
        <w:rPr>
          <w:rFonts w:ascii="Centaur" w:hAnsi="Centaur"/>
          <w:sz w:val="24"/>
          <w:szCs w:val="24"/>
        </w:rPr>
        <w:tab/>
      </w:r>
      <w:r>
        <w:rPr>
          <w:rFonts w:ascii="Centaur" w:hAnsi="Centaur"/>
          <w:sz w:val="24"/>
          <w:szCs w:val="24"/>
        </w:rPr>
        <w:tab/>
        <w:t>n.</w:t>
      </w:r>
      <w:r w:rsidR="00246AC5">
        <w:rPr>
          <w:rFonts w:ascii="Centaur" w:hAnsi="Centaur"/>
          <w:sz w:val="24"/>
          <w:szCs w:val="24"/>
        </w:rPr>
        <w:t xml:space="preserve"> 3510/2019 R.G.N.R.</w:t>
      </w:r>
      <w:r w:rsidR="00F828CB">
        <w:rPr>
          <w:rFonts w:ascii="Centaur" w:hAnsi="Centaur"/>
          <w:sz w:val="24"/>
          <w:szCs w:val="24"/>
        </w:rPr>
        <w:tab/>
      </w:r>
    </w:p>
    <w:p w14:paraId="1B9BFF2B" w14:textId="52196E0D" w:rsidR="00DE035F" w:rsidRPr="007D4395" w:rsidRDefault="00723A8E" w:rsidP="000D60BA">
      <w:pPr>
        <w:pStyle w:val="Paragrafoelenco"/>
        <w:numPr>
          <w:ilvl w:val="0"/>
          <w:numId w:val="8"/>
        </w:numPr>
        <w:spacing w:line="276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ab/>
      </w:r>
      <w:r>
        <w:rPr>
          <w:rFonts w:ascii="Centaur" w:hAnsi="Centaur"/>
          <w:sz w:val="24"/>
          <w:szCs w:val="24"/>
        </w:rPr>
        <w:tab/>
      </w:r>
      <w:r>
        <w:rPr>
          <w:rFonts w:ascii="Centaur" w:hAnsi="Centaur"/>
          <w:sz w:val="24"/>
          <w:szCs w:val="24"/>
        </w:rPr>
        <w:tab/>
      </w:r>
      <w:r w:rsidR="00634193">
        <w:rPr>
          <w:rFonts w:ascii="Centaur" w:hAnsi="Centaur"/>
          <w:sz w:val="24"/>
          <w:szCs w:val="24"/>
        </w:rPr>
        <w:t xml:space="preserve">n. </w:t>
      </w:r>
      <w:r>
        <w:rPr>
          <w:rFonts w:ascii="Centaur" w:hAnsi="Centaur"/>
          <w:sz w:val="24"/>
          <w:szCs w:val="24"/>
        </w:rPr>
        <w:t>4434/2019</w:t>
      </w:r>
      <w:r w:rsidR="00E908C5">
        <w:rPr>
          <w:rFonts w:ascii="Centaur" w:hAnsi="Centaur"/>
          <w:sz w:val="24"/>
          <w:szCs w:val="24"/>
        </w:rPr>
        <w:t xml:space="preserve"> </w:t>
      </w:r>
      <w:r w:rsidR="00E908C5" w:rsidRPr="006928E1">
        <w:rPr>
          <w:rFonts w:ascii="Centaur" w:hAnsi="Centaur"/>
          <w:sz w:val="24"/>
          <w:szCs w:val="24"/>
        </w:rPr>
        <w:t>R.G.N.R.</w:t>
      </w:r>
      <w:r w:rsidR="00DE035F">
        <w:rPr>
          <w:rFonts w:ascii="Centaur" w:hAnsi="Centaur"/>
          <w:sz w:val="24"/>
          <w:szCs w:val="24"/>
        </w:rPr>
        <w:tab/>
      </w:r>
      <w:r w:rsidR="00DE035F">
        <w:rPr>
          <w:rFonts w:ascii="Centaur" w:hAnsi="Centaur"/>
          <w:sz w:val="24"/>
          <w:szCs w:val="24"/>
        </w:rPr>
        <w:tab/>
      </w:r>
      <w:r w:rsidR="00DE035F">
        <w:rPr>
          <w:rFonts w:ascii="Centaur" w:hAnsi="Centaur"/>
          <w:sz w:val="24"/>
          <w:szCs w:val="24"/>
        </w:rPr>
        <w:tab/>
      </w:r>
    </w:p>
    <w:p w14:paraId="67EA2C05" w14:textId="095C2412" w:rsidR="000D60BA" w:rsidRDefault="000D60BA" w:rsidP="00D0244C">
      <w:pPr>
        <w:spacing w:line="276" w:lineRule="auto"/>
        <w:rPr>
          <w:rFonts w:ascii="Centaur" w:hAnsi="Centaur"/>
          <w:b/>
          <w:bCs/>
          <w:sz w:val="24"/>
          <w:szCs w:val="24"/>
        </w:rPr>
      </w:pPr>
      <w:r w:rsidRPr="007D4395">
        <w:rPr>
          <w:rFonts w:ascii="Centaur" w:hAnsi="Centaur"/>
          <w:b/>
          <w:bCs/>
          <w:sz w:val="24"/>
          <w:szCs w:val="24"/>
        </w:rPr>
        <w:t>Dalle ore 10.</w:t>
      </w:r>
      <w:r w:rsidR="00A36C4E">
        <w:rPr>
          <w:rFonts w:ascii="Centaur" w:hAnsi="Centaur"/>
          <w:b/>
          <w:bCs/>
          <w:sz w:val="24"/>
          <w:szCs w:val="24"/>
        </w:rPr>
        <w:t>3</w:t>
      </w:r>
      <w:r w:rsidR="00D17EC3" w:rsidRPr="007D4395">
        <w:rPr>
          <w:rFonts w:ascii="Centaur" w:hAnsi="Centaur"/>
          <w:b/>
          <w:bCs/>
          <w:sz w:val="24"/>
          <w:szCs w:val="24"/>
        </w:rPr>
        <w:t>0</w:t>
      </w:r>
      <w:r w:rsidRPr="007D4395">
        <w:rPr>
          <w:rFonts w:ascii="Centaur" w:hAnsi="Centaur"/>
          <w:b/>
          <w:bCs/>
          <w:sz w:val="24"/>
          <w:szCs w:val="24"/>
        </w:rPr>
        <w:t xml:space="preserve"> alle ore 11.</w:t>
      </w:r>
      <w:r w:rsidR="00A36C4E">
        <w:rPr>
          <w:rFonts w:ascii="Centaur" w:hAnsi="Centaur"/>
          <w:b/>
          <w:bCs/>
          <w:sz w:val="24"/>
          <w:szCs w:val="24"/>
        </w:rPr>
        <w:t>00</w:t>
      </w:r>
      <w:r w:rsidR="00FE20B4" w:rsidRPr="007D4395">
        <w:rPr>
          <w:rFonts w:ascii="Centaur" w:hAnsi="Centaur"/>
          <w:b/>
          <w:bCs/>
          <w:sz w:val="24"/>
          <w:szCs w:val="24"/>
        </w:rPr>
        <w:t xml:space="preserve"> </w:t>
      </w:r>
      <w:r w:rsidR="00D0244C">
        <w:rPr>
          <w:rFonts w:ascii="Centaur" w:hAnsi="Centaur"/>
          <w:b/>
          <w:bCs/>
          <w:sz w:val="24"/>
          <w:szCs w:val="24"/>
        </w:rPr>
        <w:t>incidenti probatori</w:t>
      </w:r>
    </w:p>
    <w:p w14:paraId="66D95C1A" w14:textId="349FBDC4" w:rsidR="00783AFF" w:rsidRPr="00A66DD9" w:rsidRDefault="00783AFF" w:rsidP="00D0244C">
      <w:pPr>
        <w:pStyle w:val="Paragrafoelenco"/>
        <w:numPr>
          <w:ilvl w:val="0"/>
          <w:numId w:val="8"/>
        </w:numPr>
        <w:spacing w:line="276" w:lineRule="auto"/>
        <w:rPr>
          <w:rFonts w:ascii="Centaur" w:hAnsi="Centaur"/>
          <w:sz w:val="24"/>
          <w:szCs w:val="24"/>
        </w:rPr>
      </w:pPr>
      <w:r w:rsidRPr="00A66DD9">
        <w:rPr>
          <w:rFonts w:ascii="Centaur" w:hAnsi="Centaur"/>
          <w:sz w:val="24"/>
          <w:szCs w:val="24"/>
        </w:rPr>
        <w:tab/>
      </w:r>
      <w:r w:rsidRPr="00A66DD9">
        <w:rPr>
          <w:rFonts w:ascii="Centaur" w:hAnsi="Centaur"/>
          <w:sz w:val="24"/>
          <w:szCs w:val="24"/>
        </w:rPr>
        <w:tab/>
      </w:r>
      <w:r w:rsidRPr="00A66DD9">
        <w:rPr>
          <w:rFonts w:ascii="Centaur" w:hAnsi="Centaur"/>
          <w:sz w:val="24"/>
          <w:szCs w:val="24"/>
        </w:rPr>
        <w:tab/>
      </w:r>
      <w:r w:rsidRPr="00A66DD9">
        <w:rPr>
          <w:rFonts w:ascii="Centaur" w:hAnsi="Centaur"/>
          <w:sz w:val="24"/>
          <w:szCs w:val="24"/>
        </w:rPr>
        <w:tab/>
        <w:t xml:space="preserve">n. </w:t>
      </w:r>
      <w:r w:rsidR="00924583" w:rsidRPr="00A66DD9">
        <w:rPr>
          <w:rFonts w:ascii="Centaur" w:hAnsi="Centaur"/>
          <w:sz w:val="24"/>
          <w:szCs w:val="24"/>
        </w:rPr>
        <w:t>1932/2021 R.G.N.R.</w:t>
      </w:r>
    </w:p>
    <w:p w14:paraId="458FD19D" w14:textId="6F3FE842" w:rsidR="00C96063" w:rsidRPr="00A66DD9" w:rsidRDefault="00A66DD9" w:rsidP="00D0244C">
      <w:pPr>
        <w:pStyle w:val="Paragrafoelenco"/>
        <w:numPr>
          <w:ilvl w:val="0"/>
          <w:numId w:val="8"/>
        </w:numPr>
        <w:spacing w:line="276" w:lineRule="auto"/>
        <w:rPr>
          <w:rFonts w:ascii="Centaur" w:hAnsi="Centaur"/>
          <w:sz w:val="24"/>
          <w:szCs w:val="24"/>
        </w:rPr>
      </w:pPr>
      <w:r w:rsidRPr="00A66DD9">
        <w:rPr>
          <w:rFonts w:ascii="Centaur" w:hAnsi="Centaur"/>
          <w:sz w:val="24"/>
          <w:szCs w:val="24"/>
        </w:rPr>
        <w:tab/>
      </w:r>
      <w:r w:rsidRPr="00A66DD9">
        <w:rPr>
          <w:rFonts w:ascii="Centaur" w:hAnsi="Centaur"/>
          <w:sz w:val="24"/>
          <w:szCs w:val="24"/>
        </w:rPr>
        <w:tab/>
      </w:r>
      <w:r w:rsidRPr="00A66DD9">
        <w:rPr>
          <w:rFonts w:ascii="Centaur" w:hAnsi="Centaur"/>
          <w:sz w:val="24"/>
          <w:szCs w:val="24"/>
        </w:rPr>
        <w:tab/>
      </w:r>
      <w:r w:rsidRPr="00A66DD9">
        <w:rPr>
          <w:rFonts w:ascii="Centaur" w:hAnsi="Centaur"/>
          <w:sz w:val="24"/>
          <w:szCs w:val="24"/>
        </w:rPr>
        <w:tab/>
        <w:t>n. 5691/2020 R.G.N.R.</w:t>
      </w:r>
    </w:p>
    <w:p w14:paraId="087A1918" w14:textId="78C1F585" w:rsidR="00D0244C" w:rsidRPr="00783AFF" w:rsidRDefault="00D0244C" w:rsidP="00783AFF">
      <w:pPr>
        <w:spacing w:line="276" w:lineRule="auto"/>
        <w:rPr>
          <w:rFonts w:ascii="Centaur" w:hAnsi="Centaur"/>
          <w:b/>
          <w:bCs/>
          <w:sz w:val="24"/>
          <w:szCs w:val="24"/>
        </w:rPr>
      </w:pPr>
      <w:r w:rsidRPr="00783AFF">
        <w:rPr>
          <w:rFonts w:ascii="Centaur" w:hAnsi="Centaur"/>
          <w:b/>
          <w:bCs/>
          <w:sz w:val="24"/>
          <w:szCs w:val="24"/>
        </w:rPr>
        <w:t>Dalle ore 11.</w:t>
      </w:r>
      <w:r w:rsidR="00A36C4E">
        <w:rPr>
          <w:rFonts w:ascii="Centaur" w:hAnsi="Centaur"/>
          <w:b/>
          <w:bCs/>
          <w:sz w:val="24"/>
          <w:szCs w:val="24"/>
        </w:rPr>
        <w:t>30</w:t>
      </w:r>
      <w:r w:rsidRPr="00783AFF">
        <w:rPr>
          <w:rFonts w:ascii="Centaur" w:hAnsi="Centaur"/>
          <w:b/>
          <w:bCs/>
          <w:sz w:val="24"/>
          <w:szCs w:val="24"/>
        </w:rPr>
        <w:t xml:space="preserve"> alle ore 11.30 opposizione alla </w:t>
      </w:r>
      <w:proofErr w:type="spellStart"/>
      <w:r w:rsidRPr="00783AFF">
        <w:rPr>
          <w:rFonts w:ascii="Centaur" w:hAnsi="Centaur"/>
          <w:b/>
          <w:bCs/>
          <w:sz w:val="24"/>
          <w:szCs w:val="24"/>
        </w:rPr>
        <w:t>Rich</w:t>
      </w:r>
      <w:proofErr w:type="spellEnd"/>
      <w:r w:rsidRPr="00783AFF">
        <w:rPr>
          <w:rFonts w:ascii="Centaur" w:hAnsi="Centaur"/>
          <w:b/>
          <w:bCs/>
          <w:sz w:val="24"/>
          <w:szCs w:val="24"/>
        </w:rPr>
        <w:t>. Arch.</w:t>
      </w:r>
    </w:p>
    <w:p w14:paraId="10B4EAFC" w14:textId="01BE26F0" w:rsidR="00993D9D" w:rsidRDefault="003607B1" w:rsidP="00C558B5">
      <w:pPr>
        <w:pStyle w:val="Paragrafoelenco"/>
        <w:numPr>
          <w:ilvl w:val="0"/>
          <w:numId w:val="8"/>
        </w:numPr>
        <w:spacing w:line="276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ab/>
      </w:r>
      <w:r>
        <w:rPr>
          <w:rFonts w:ascii="Centaur" w:hAnsi="Centaur"/>
          <w:sz w:val="24"/>
          <w:szCs w:val="24"/>
        </w:rPr>
        <w:tab/>
      </w:r>
      <w:r>
        <w:rPr>
          <w:rFonts w:ascii="Centaur" w:hAnsi="Centaur"/>
          <w:sz w:val="24"/>
          <w:szCs w:val="24"/>
        </w:rPr>
        <w:tab/>
      </w:r>
      <w:r>
        <w:rPr>
          <w:rFonts w:ascii="Centaur" w:hAnsi="Centaur"/>
          <w:sz w:val="24"/>
          <w:szCs w:val="24"/>
        </w:rPr>
        <w:tab/>
        <w:t>n. 4732/2017 R.G.N.R.</w:t>
      </w:r>
    </w:p>
    <w:p w14:paraId="16081777" w14:textId="76E87B82" w:rsidR="00806456" w:rsidRDefault="00806456" w:rsidP="00C558B5">
      <w:pPr>
        <w:pStyle w:val="Paragrafoelenco"/>
        <w:numPr>
          <w:ilvl w:val="0"/>
          <w:numId w:val="8"/>
        </w:numPr>
        <w:spacing w:line="276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ab/>
      </w:r>
      <w:r>
        <w:rPr>
          <w:rFonts w:ascii="Centaur" w:hAnsi="Centaur"/>
          <w:sz w:val="24"/>
          <w:szCs w:val="24"/>
        </w:rPr>
        <w:tab/>
      </w:r>
      <w:r>
        <w:rPr>
          <w:rFonts w:ascii="Centaur" w:hAnsi="Centaur"/>
          <w:sz w:val="24"/>
          <w:szCs w:val="24"/>
        </w:rPr>
        <w:tab/>
      </w:r>
      <w:r>
        <w:rPr>
          <w:rFonts w:ascii="Centaur" w:hAnsi="Centaur"/>
          <w:sz w:val="24"/>
          <w:szCs w:val="24"/>
        </w:rPr>
        <w:tab/>
      </w:r>
      <w:r w:rsidR="00ED128E">
        <w:rPr>
          <w:rFonts w:ascii="Centaur" w:hAnsi="Centaur"/>
          <w:sz w:val="24"/>
          <w:szCs w:val="24"/>
        </w:rPr>
        <w:t xml:space="preserve">n. </w:t>
      </w:r>
      <w:r>
        <w:rPr>
          <w:rFonts w:ascii="Centaur" w:hAnsi="Centaur"/>
          <w:sz w:val="24"/>
          <w:szCs w:val="24"/>
        </w:rPr>
        <w:t xml:space="preserve">1242/2018 </w:t>
      </w:r>
      <w:r w:rsidRPr="006928E1">
        <w:rPr>
          <w:rFonts w:ascii="Centaur" w:hAnsi="Centaur"/>
          <w:sz w:val="24"/>
          <w:szCs w:val="24"/>
        </w:rPr>
        <w:t>R.G.N.R.</w:t>
      </w:r>
      <w:r>
        <w:rPr>
          <w:rFonts w:ascii="Centaur" w:hAnsi="Centaur"/>
          <w:sz w:val="24"/>
          <w:szCs w:val="24"/>
        </w:rPr>
        <w:tab/>
      </w:r>
    </w:p>
    <w:p w14:paraId="119CF9B2" w14:textId="6F909610" w:rsidR="001D2C8B" w:rsidRDefault="00DB1602" w:rsidP="00C558B5">
      <w:pPr>
        <w:pStyle w:val="Paragrafoelenco"/>
        <w:numPr>
          <w:ilvl w:val="0"/>
          <w:numId w:val="8"/>
        </w:numPr>
        <w:spacing w:line="276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ab/>
      </w:r>
      <w:r>
        <w:rPr>
          <w:rFonts w:ascii="Centaur" w:hAnsi="Centaur"/>
          <w:sz w:val="24"/>
          <w:szCs w:val="24"/>
        </w:rPr>
        <w:tab/>
        <w:t xml:space="preserve">n. </w:t>
      </w:r>
      <w:r w:rsidR="005A4E2D">
        <w:rPr>
          <w:rFonts w:ascii="Centaur" w:hAnsi="Centaur"/>
          <w:sz w:val="24"/>
          <w:szCs w:val="24"/>
        </w:rPr>
        <w:t>4030/2017 R.G.N.R.</w:t>
      </w:r>
      <w:r w:rsidR="00395A5C">
        <w:rPr>
          <w:rFonts w:ascii="Centaur" w:hAnsi="Centaur"/>
          <w:sz w:val="24"/>
          <w:szCs w:val="24"/>
        </w:rPr>
        <w:tab/>
      </w:r>
    </w:p>
    <w:p w14:paraId="5C183835" w14:textId="18D9D688" w:rsidR="006C691D" w:rsidRDefault="001D2C8B" w:rsidP="00C558B5">
      <w:pPr>
        <w:pStyle w:val="Paragrafoelenco"/>
        <w:numPr>
          <w:ilvl w:val="0"/>
          <w:numId w:val="8"/>
        </w:numPr>
        <w:spacing w:line="276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ab/>
      </w:r>
      <w:r>
        <w:rPr>
          <w:rFonts w:ascii="Centaur" w:hAnsi="Centaur"/>
          <w:sz w:val="24"/>
          <w:szCs w:val="24"/>
        </w:rPr>
        <w:tab/>
      </w:r>
      <w:r w:rsidR="00ED128E">
        <w:rPr>
          <w:rFonts w:ascii="Centaur" w:hAnsi="Centaur"/>
          <w:sz w:val="24"/>
          <w:szCs w:val="24"/>
        </w:rPr>
        <w:tab/>
        <w:t xml:space="preserve">n. </w:t>
      </w:r>
      <w:r>
        <w:rPr>
          <w:rFonts w:ascii="Centaur" w:hAnsi="Centaur"/>
          <w:sz w:val="24"/>
          <w:szCs w:val="24"/>
        </w:rPr>
        <w:t xml:space="preserve">6120/2020 </w:t>
      </w:r>
      <w:r w:rsidRPr="006928E1">
        <w:rPr>
          <w:rFonts w:ascii="Centaur" w:hAnsi="Centaur"/>
          <w:sz w:val="24"/>
          <w:szCs w:val="24"/>
        </w:rPr>
        <w:t>R.G.N.R.</w:t>
      </w:r>
    </w:p>
    <w:p w14:paraId="5FBDF7F1" w14:textId="7807D67A" w:rsidR="001D2C8B" w:rsidRDefault="006C691D" w:rsidP="00C558B5">
      <w:pPr>
        <w:pStyle w:val="Paragrafoelenco"/>
        <w:numPr>
          <w:ilvl w:val="0"/>
          <w:numId w:val="8"/>
        </w:numPr>
        <w:spacing w:line="276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ab/>
      </w:r>
      <w:r>
        <w:rPr>
          <w:rFonts w:ascii="Centaur" w:hAnsi="Centaur"/>
          <w:sz w:val="24"/>
          <w:szCs w:val="24"/>
        </w:rPr>
        <w:tab/>
      </w:r>
      <w:r>
        <w:rPr>
          <w:rFonts w:ascii="Centaur" w:hAnsi="Centaur"/>
          <w:sz w:val="24"/>
          <w:szCs w:val="24"/>
        </w:rPr>
        <w:tab/>
        <w:t xml:space="preserve">n. </w:t>
      </w:r>
      <w:r w:rsidR="00395259">
        <w:rPr>
          <w:rFonts w:ascii="Centaur" w:hAnsi="Centaur"/>
          <w:sz w:val="24"/>
          <w:szCs w:val="24"/>
        </w:rPr>
        <w:t>1553/2019 R.G.N.R.</w:t>
      </w:r>
      <w:r w:rsidR="001D2C8B">
        <w:rPr>
          <w:rFonts w:ascii="Centaur" w:hAnsi="Centaur"/>
          <w:sz w:val="24"/>
          <w:szCs w:val="24"/>
        </w:rPr>
        <w:tab/>
      </w:r>
    </w:p>
    <w:p w14:paraId="418336E0" w14:textId="5FBBF390" w:rsidR="00146E0A" w:rsidRDefault="00ED128E" w:rsidP="00C558B5">
      <w:pPr>
        <w:pStyle w:val="Paragrafoelenco"/>
        <w:numPr>
          <w:ilvl w:val="0"/>
          <w:numId w:val="8"/>
        </w:numPr>
        <w:spacing w:line="276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ab/>
      </w:r>
      <w:r>
        <w:rPr>
          <w:rFonts w:ascii="Centaur" w:hAnsi="Centaur"/>
          <w:sz w:val="24"/>
          <w:szCs w:val="24"/>
        </w:rPr>
        <w:tab/>
      </w:r>
      <w:r>
        <w:rPr>
          <w:rFonts w:ascii="Centaur" w:hAnsi="Centaur"/>
          <w:sz w:val="24"/>
          <w:szCs w:val="24"/>
        </w:rPr>
        <w:tab/>
        <w:t xml:space="preserve">n.   </w:t>
      </w:r>
      <w:r w:rsidR="00146E0A">
        <w:rPr>
          <w:rFonts w:ascii="Centaur" w:hAnsi="Centaur"/>
          <w:sz w:val="24"/>
          <w:szCs w:val="24"/>
        </w:rPr>
        <w:t xml:space="preserve">422/2021 </w:t>
      </w:r>
      <w:r w:rsidR="00146E0A" w:rsidRPr="006928E1">
        <w:rPr>
          <w:rFonts w:ascii="Centaur" w:hAnsi="Centaur"/>
          <w:sz w:val="24"/>
          <w:szCs w:val="24"/>
        </w:rPr>
        <w:t>R.G.N.R.</w:t>
      </w:r>
      <w:r w:rsidR="00146E0A">
        <w:rPr>
          <w:rFonts w:ascii="Centaur" w:hAnsi="Centaur"/>
          <w:sz w:val="24"/>
          <w:szCs w:val="24"/>
        </w:rPr>
        <w:tab/>
      </w:r>
    </w:p>
    <w:p w14:paraId="57E9E125" w14:textId="487BD538" w:rsidR="00DC08E7" w:rsidRPr="00A66DD9" w:rsidRDefault="00ED128E" w:rsidP="00E878B3">
      <w:pPr>
        <w:pStyle w:val="Paragrafoelenco"/>
        <w:numPr>
          <w:ilvl w:val="0"/>
          <w:numId w:val="8"/>
        </w:numPr>
        <w:spacing w:line="276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ab/>
      </w:r>
      <w:r>
        <w:rPr>
          <w:rFonts w:ascii="Centaur" w:hAnsi="Centaur"/>
          <w:sz w:val="24"/>
          <w:szCs w:val="24"/>
        </w:rPr>
        <w:tab/>
      </w:r>
      <w:r>
        <w:rPr>
          <w:rFonts w:ascii="Centaur" w:hAnsi="Centaur"/>
          <w:sz w:val="24"/>
          <w:szCs w:val="24"/>
        </w:rPr>
        <w:tab/>
      </w:r>
      <w:r>
        <w:rPr>
          <w:rFonts w:ascii="Centaur" w:hAnsi="Centaur"/>
          <w:sz w:val="24"/>
          <w:szCs w:val="24"/>
        </w:rPr>
        <w:tab/>
        <w:t xml:space="preserve">n.   </w:t>
      </w:r>
      <w:r w:rsidR="00146E0A">
        <w:rPr>
          <w:rFonts w:ascii="Centaur" w:hAnsi="Centaur"/>
          <w:sz w:val="24"/>
          <w:szCs w:val="24"/>
        </w:rPr>
        <w:t xml:space="preserve">482/2021 </w:t>
      </w:r>
      <w:r w:rsidR="00146E0A" w:rsidRPr="006928E1">
        <w:rPr>
          <w:rFonts w:ascii="Centaur" w:hAnsi="Centaur"/>
          <w:sz w:val="24"/>
          <w:szCs w:val="24"/>
        </w:rPr>
        <w:t>R.G.N.R.</w:t>
      </w:r>
      <w:r w:rsidR="00146E0A">
        <w:rPr>
          <w:rFonts w:ascii="Centaur" w:hAnsi="Centaur"/>
          <w:sz w:val="24"/>
          <w:szCs w:val="24"/>
        </w:rPr>
        <w:tab/>
      </w:r>
      <w:r w:rsidR="00806456">
        <w:rPr>
          <w:rFonts w:ascii="Centaur" w:hAnsi="Centaur"/>
          <w:sz w:val="24"/>
          <w:szCs w:val="24"/>
        </w:rPr>
        <w:tab/>
      </w:r>
      <w:r w:rsidR="00806456">
        <w:rPr>
          <w:rFonts w:ascii="Centaur" w:hAnsi="Centaur"/>
          <w:sz w:val="24"/>
          <w:szCs w:val="24"/>
        </w:rPr>
        <w:tab/>
      </w:r>
    </w:p>
    <w:p w14:paraId="1AD24A57" w14:textId="77777777" w:rsidR="00A66DD9" w:rsidRDefault="00A66DD9" w:rsidP="00E878B3">
      <w:pPr>
        <w:spacing w:line="276" w:lineRule="auto"/>
        <w:rPr>
          <w:rFonts w:ascii="Centaur" w:hAnsi="Centaur"/>
          <w:sz w:val="24"/>
          <w:szCs w:val="24"/>
        </w:rPr>
      </w:pPr>
    </w:p>
    <w:p w14:paraId="4AAD2328" w14:textId="4A64DF2B" w:rsidR="00E878B3" w:rsidRDefault="00E878B3" w:rsidP="00E878B3">
      <w:pPr>
        <w:spacing w:line="276" w:lineRule="auto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 xml:space="preserve">Nocera Inferiore, </w:t>
      </w:r>
      <w:r w:rsidR="002576ED">
        <w:rPr>
          <w:rFonts w:ascii="Centaur" w:hAnsi="Centaur"/>
          <w:sz w:val="24"/>
          <w:szCs w:val="24"/>
        </w:rPr>
        <w:t>30</w:t>
      </w:r>
      <w:r>
        <w:rPr>
          <w:rFonts w:ascii="Centaur" w:hAnsi="Centaur"/>
          <w:sz w:val="24"/>
          <w:szCs w:val="24"/>
        </w:rPr>
        <w:t>.9.2021</w:t>
      </w:r>
    </w:p>
    <w:p w14:paraId="408C0254" w14:textId="3E7ABCA5" w:rsidR="00E878B3" w:rsidRPr="006C4AE6" w:rsidRDefault="00E878B3" w:rsidP="006D5055">
      <w:pPr>
        <w:spacing w:line="276" w:lineRule="auto"/>
        <w:ind w:left="4248" w:firstLine="708"/>
        <w:jc w:val="center"/>
        <w:rPr>
          <w:rFonts w:ascii="Centaur" w:hAnsi="Centaur"/>
          <w:b/>
          <w:bCs/>
          <w:sz w:val="24"/>
          <w:szCs w:val="24"/>
        </w:rPr>
      </w:pPr>
      <w:r w:rsidRPr="006C4AE6">
        <w:rPr>
          <w:rFonts w:ascii="Centaur" w:hAnsi="Centaur"/>
          <w:b/>
          <w:bCs/>
          <w:sz w:val="24"/>
          <w:szCs w:val="24"/>
        </w:rPr>
        <w:t>I</w:t>
      </w:r>
      <w:r w:rsidR="006C4AE6" w:rsidRPr="006C4AE6">
        <w:rPr>
          <w:rFonts w:ascii="Centaur" w:hAnsi="Centaur"/>
          <w:b/>
          <w:bCs/>
          <w:sz w:val="24"/>
          <w:szCs w:val="24"/>
        </w:rPr>
        <w:t>l Giudice</w:t>
      </w:r>
    </w:p>
    <w:p w14:paraId="05A3D632" w14:textId="76043FE7" w:rsidR="006C4AE6" w:rsidRDefault="006C4AE6" w:rsidP="006D5055">
      <w:pPr>
        <w:spacing w:line="276" w:lineRule="auto"/>
        <w:ind w:left="4248" w:firstLine="708"/>
        <w:jc w:val="center"/>
        <w:rPr>
          <w:rFonts w:ascii="Centaur" w:hAnsi="Centaur"/>
          <w:sz w:val="24"/>
          <w:szCs w:val="24"/>
        </w:rPr>
      </w:pPr>
      <w:r>
        <w:rPr>
          <w:rFonts w:ascii="Centaur" w:hAnsi="Centaur"/>
          <w:sz w:val="24"/>
          <w:szCs w:val="24"/>
        </w:rPr>
        <w:t>Dott. Simone De Martino</w:t>
      </w:r>
    </w:p>
    <w:p w14:paraId="1C14779B" w14:textId="12AC2BB8" w:rsidR="007157B0" w:rsidRPr="00E878B3" w:rsidRDefault="007157B0" w:rsidP="00E878B3">
      <w:pPr>
        <w:spacing w:line="276" w:lineRule="auto"/>
        <w:jc w:val="right"/>
        <w:rPr>
          <w:rFonts w:ascii="Centaur" w:hAnsi="Centaur"/>
          <w:sz w:val="24"/>
          <w:szCs w:val="24"/>
        </w:rPr>
      </w:pPr>
      <w:r>
        <w:rPr>
          <w:rFonts w:ascii="Centaur" w:hAnsi="Centaur"/>
          <w:noProof/>
          <w:sz w:val="24"/>
          <w:szCs w:val="24"/>
          <w:lang w:eastAsia="it-IT"/>
        </w:rPr>
        <w:drawing>
          <wp:inline distT="0" distB="0" distL="0" distR="0" wp14:anchorId="7215E9AA" wp14:editId="4DB204F6">
            <wp:extent cx="2476627" cy="495325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627" cy="4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57B0" w:rsidRPr="00E878B3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DB6AF" w14:textId="77777777" w:rsidR="000F2406" w:rsidRDefault="000F2406" w:rsidP="006C4AE6">
      <w:pPr>
        <w:spacing w:line="240" w:lineRule="auto"/>
      </w:pPr>
      <w:r>
        <w:separator/>
      </w:r>
    </w:p>
  </w:endnote>
  <w:endnote w:type="continuationSeparator" w:id="0">
    <w:p w14:paraId="49F9E7B8" w14:textId="77777777" w:rsidR="000F2406" w:rsidRDefault="000F2406" w:rsidP="006C4A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2E67D1" w14:textId="77777777" w:rsidR="000F2406" w:rsidRDefault="000F2406" w:rsidP="006C4AE6">
      <w:pPr>
        <w:spacing w:line="240" w:lineRule="auto"/>
      </w:pPr>
      <w:r>
        <w:separator/>
      </w:r>
    </w:p>
  </w:footnote>
  <w:footnote w:type="continuationSeparator" w:id="0">
    <w:p w14:paraId="170991CC" w14:textId="77777777" w:rsidR="000F2406" w:rsidRDefault="000F2406" w:rsidP="006C4A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A9C1C" w14:textId="47A1C621" w:rsidR="006C4AE6" w:rsidRPr="000D60BA" w:rsidRDefault="006C4AE6" w:rsidP="006C4AE6">
    <w:pPr>
      <w:spacing w:line="276" w:lineRule="auto"/>
      <w:rPr>
        <w:rFonts w:ascii="Centaur" w:hAnsi="Centaur"/>
        <w:sz w:val="24"/>
        <w:szCs w:val="24"/>
      </w:rPr>
    </w:pPr>
    <w:r w:rsidRPr="000D60BA">
      <w:rPr>
        <w:rFonts w:ascii="Centaur" w:hAnsi="Centaur"/>
        <w:sz w:val="24"/>
        <w:szCs w:val="24"/>
      </w:rPr>
      <w:t xml:space="preserve">Udienza del </w:t>
    </w:r>
    <w:r w:rsidR="002576ED">
      <w:rPr>
        <w:rFonts w:ascii="Centaur" w:hAnsi="Centaur"/>
        <w:sz w:val="24"/>
        <w:szCs w:val="24"/>
      </w:rPr>
      <w:t>30</w:t>
    </w:r>
    <w:r w:rsidRPr="000D60BA">
      <w:rPr>
        <w:rFonts w:ascii="Centaur" w:hAnsi="Centaur"/>
        <w:sz w:val="24"/>
        <w:szCs w:val="24"/>
      </w:rPr>
      <w:t xml:space="preserve">.9.2021, G.I.P./G.U.P. dott. Simone De Martino, Cancelliere, </w:t>
    </w:r>
    <w:r>
      <w:rPr>
        <w:rFonts w:ascii="Centaur" w:hAnsi="Centaur"/>
        <w:sz w:val="24"/>
        <w:szCs w:val="24"/>
      </w:rPr>
      <w:t>Mario Fortino</w:t>
    </w:r>
  </w:p>
  <w:p w14:paraId="00C3A32F" w14:textId="7FC6FE0F" w:rsidR="006C4AE6" w:rsidRPr="000D60BA" w:rsidRDefault="006C4AE6" w:rsidP="006C4AE6">
    <w:pPr>
      <w:spacing w:line="276" w:lineRule="auto"/>
      <w:rPr>
        <w:rFonts w:ascii="Centaur" w:hAnsi="Centaur"/>
        <w:sz w:val="24"/>
        <w:szCs w:val="24"/>
      </w:rPr>
    </w:pPr>
    <w:r w:rsidRPr="000D60BA">
      <w:rPr>
        <w:rFonts w:ascii="Centaur" w:hAnsi="Centaur"/>
        <w:sz w:val="24"/>
        <w:szCs w:val="24"/>
      </w:rPr>
      <w:t xml:space="preserve">P.M., dott.ssa </w:t>
    </w:r>
    <w:r w:rsidR="000B1375">
      <w:rPr>
        <w:rFonts w:ascii="Centaur" w:hAnsi="Centaur"/>
        <w:sz w:val="24"/>
        <w:szCs w:val="24"/>
      </w:rPr>
      <w:t>Gaetana Amoruso</w:t>
    </w:r>
  </w:p>
  <w:p w14:paraId="6B603166" w14:textId="77777777" w:rsidR="006C4AE6" w:rsidRPr="006C4AE6" w:rsidRDefault="006C4AE6" w:rsidP="006C4AE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9681D"/>
    <w:multiLevelType w:val="hybridMultilevel"/>
    <w:tmpl w:val="BDEC9A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54E34"/>
    <w:multiLevelType w:val="hybridMultilevel"/>
    <w:tmpl w:val="B49C76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845B2"/>
    <w:multiLevelType w:val="hybridMultilevel"/>
    <w:tmpl w:val="CD04BF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D3440"/>
    <w:multiLevelType w:val="hybridMultilevel"/>
    <w:tmpl w:val="769A8C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FB69E6"/>
    <w:multiLevelType w:val="hybridMultilevel"/>
    <w:tmpl w:val="E45C27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00560"/>
    <w:multiLevelType w:val="hybridMultilevel"/>
    <w:tmpl w:val="B9EC31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362BD"/>
    <w:multiLevelType w:val="hybridMultilevel"/>
    <w:tmpl w:val="54B0517A"/>
    <w:lvl w:ilvl="0" w:tplc="0A8874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E0022"/>
    <w:multiLevelType w:val="hybridMultilevel"/>
    <w:tmpl w:val="8D28B8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CC600A"/>
    <w:multiLevelType w:val="hybridMultilevel"/>
    <w:tmpl w:val="C106BDEE"/>
    <w:lvl w:ilvl="0" w:tplc="156EA0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0BA"/>
    <w:rsid w:val="0000413F"/>
    <w:rsid w:val="00037CEF"/>
    <w:rsid w:val="00044476"/>
    <w:rsid w:val="000504E2"/>
    <w:rsid w:val="00080B5B"/>
    <w:rsid w:val="000A204F"/>
    <w:rsid w:val="000B1375"/>
    <w:rsid w:val="000C4691"/>
    <w:rsid w:val="000D60BA"/>
    <w:rsid w:val="000F2406"/>
    <w:rsid w:val="000F2C7B"/>
    <w:rsid w:val="00111C22"/>
    <w:rsid w:val="00124D80"/>
    <w:rsid w:val="00146E0A"/>
    <w:rsid w:val="00181FDF"/>
    <w:rsid w:val="00190371"/>
    <w:rsid w:val="00191582"/>
    <w:rsid w:val="001A4709"/>
    <w:rsid w:val="001A52E8"/>
    <w:rsid w:val="001A6FC5"/>
    <w:rsid w:val="001B12D3"/>
    <w:rsid w:val="001D2C8B"/>
    <w:rsid w:val="001E5913"/>
    <w:rsid w:val="00221C8B"/>
    <w:rsid w:val="00246AC5"/>
    <w:rsid w:val="00253BA0"/>
    <w:rsid w:val="002576ED"/>
    <w:rsid w:val="00273793"/>
    <w:rsid w:val="00283CAE"/>
    <w:rsid w:val="002901AB"/>
    <w:rsid w:val="00294E08"/>
    <w:rsid w:val="002B5B66"/>
    <w:rsid w:val="002E6AA7"/>
    <w:rsid w:val="002F0231"/>
    <w:rsid w:val="0030479C"/>
    <w:rsid w:val="003177FB"/>
    <w:rsid w:val="00326B1A"/>
    <w:rsid w:val="003607B1"/>
    <w:rsid w:val="0038780B"/>
    <w:rsid w:val="00395259"/>
    <w:rsid w:val="00395A5C"/>
    <w:rsid w:val="003A78D5"/>
    <w:rsid w:val="003B2A36"/>
    <w:rsid w:val="003F4D64"/>
    <w:rsid w:val="003F78B0"/>
    <w:rsid w:val="004003F6"/>
    <w:rsid w:val="004303D2"/>
    <w:rsid w:val="00435AB0"/>
    <w:rsid w:val="0047061B"/>
    <w:rsid w:val="004727EC"/>
    <w:rsid w:val="004823B1"/>
    <w:rsid w:val="004935EC"/>
    <w:rsid w:val="004A4EFC"/>
    <w:rsid w:val="004B5ACB"/>
    <w:rsid w:val="004C0CA0"/>
    <w:rsid w:val="004C1706"/>
    <w:rsid w:val="004C7C15"/>
    <w:rsid w:val="004D7811"/>
    <w:rsid w:val="00553F84"/>
    <w:rsid w:val="00560F95"/>
    <w:rsid w:val="00567448"/>
    <w:rsid w:val="00581845"/>
    <w:rsid w:val="005A27A5"/>
    <w:rsid w:val="005A4E2D"/>
    <w:rsid w:val="005B7B03"/>
    <w:rsid w:val="005C2F22"/>
    <w:rsid w:val="005F4C6A"/>
    <w:rsid w:val="006029A5"/>
    <w:rsid w:val="00605A1E"/>
    <w:rsid w:val="00610BE8"/>
    <w:rsid w:val="00634193"/>
    <w:rsid w:val="006349E2"/>
    <w:rsid w:val="00647BB4"/>
    <w:rsid w:val="00666B31"/>
    <w:rsid w:val="00672BD4"/>
    <w:rsid w:val="006769BA"/>
    <w:rsid w:val="006928E1"/>
    <w:rsid w:val="006B2C43"/>
    <w:rsid w:val="006C3B47"/>
    <w:rsid w:val="006C4AE6"/>
    <w:rsid w:val="006C63BD"/>
    <w:rsid w:val="006C691D"/>
    <w:rsid w:val="006D5055"/>
    <w:rsid w:val="007157B0"/>
    <w:rsid w:val="00723A8E"/>
    <w:rsid w:val="00733C9B"/>
    <w:rsid w:val="00736723"/>
    <w:rsid w:val="00742A57"/>
    <w:rsid w:val="00757E92"/>
    <w:rsid w:val="00762F11"/>
    <w:rsid w:val="00775647"/>
    <w:rsid w:val="007769AD"/>
    <w:rsid w:val="00783AFF"/>
    <w:rsid w:val="00784DAF"/>
    <w:rsid w:val="007A3CFC"/>
    <w:rsid w:val="007B3F4B"/>
    <w:rsid w:val="007C57B5"/>
    <w:rsid w:val="007C7827"/>
    <w:rsid w:val="007D4395"/>
    <w:rsid w:val="007F3EFB"/>
    <w:rsid w:val="00806456"/>
    <w:rsid w:val="00825E06"/>
    <w:rsid w:val="008276AE"/>
    <w:rsid w:val="00871AFE"/>
    <w:rsid w:val="008767C4"/>
    <w:rsid w:val="008873CA"/>
    <w:rsid w:val="00897E55"/>
    <w:rsid w:val="008A0124"/>
    <w:rsid w:val="008A3944"/>
    <w:rsid w:val="008B41AF"/>
    <w:rsid w:val="008C29B9"/>
    <w:rsid w:val="008C3F24"/>
    <w:rsid w:val="008E50DA"/>
    <w:rsid w:val="008F4E7B"/>
    <w:rsid w:val="009051EB"/>
    <w:rsid w:val="00924583"/>
    <w:rsid w:val="00972A99"/>
    <w:rsid w:val="009773DE"/>
    <w:rsid w:val="009877B7"/>
    <w:rsid w:val="00993D9D"/>
    <w:rsid w:val="009B4557"/>
    <w:rsid w:val="009D4AE4"/>
    <w:rsid w:val="009E3C44"/>
    <w:rsid w:val="009F6B7E"/>
    <w:rsid w:val="00A27916"/>
    <w:rsid w:val="00A36C4E"/>
    <w:rsid w:val="00A52092"/>
    <w:rsid w:val="00A61902"/>
    <w:rsid w:val="00A66DD9"/>
    <w:rsid w:val="00A834E9"/>
    <w:rsid w:val="00A85C12"/>
    <w:rsid w:val="00A91FC6"/>
    <w:rsid w:val="00AD47C3"/>
    <w:rsid w:val="00B00968"/>
    <w:rsid w:val="00B20E56"/>
    <w:rsid w:val="00B55D9A"/>
    <w:rsid w:val="00B60993"/>
    <w:rsid w:val="00B72226"/>
    <w:rsid w:val="00B93F63"/>
    <w:rsid w:val="00BB0073"/>
    <w:rsid w:val="00BB4B8A"/>
    <w:rsid w:val="00BC192B"/>
    <w:rsid w:val="00BD6271"/>
    <w:rsid w:val="00BE4860"/>
    <w:rsid w:val="00C1121E"/>
    <w:rsid w:val="00C34057"/>
    <w:rsid w:val="00C557A9"/>
    <w:rsid w:val="00C558B5"/>
    <w:rsid w:val="00C577D4"/>
    <w:rsid w:val="00C73E35"/>
    <w:rsid w:val="00C85F8F"/>
    <w:rsid w:val="00C96063"/>
    <w:rsid w:val="00C96976"/>
    <w:rsid w:val="00CA0D73"/>
    <w:rsid w:val="00CB0154"/>
    <w:rsid w:val="00CE15F5"/>
    <w:rsid w:val="00D0172E"/>
    <w:rsid w:val="00D0244C"/>
    <w:rsid w:val="00D03A2B"/>
    <w:rsid w:val="00D07CA4"/>
    <w:rsid w:val="00D17797"/>
    <w:rsid w:val="00D17EC3"/>
    <w:rsid w:val="00D37689"/>
    <w:rsid w:val="00D472FD"/>
    <w:rsid w:val="00D764F5"/>
    <w:rsid w:val="00D8539A"/>
    <w:rsid w:val="00D86DC1"/>
    <w:rsid w:val="00D900BD"/>
    <w:rsid w:val="00D91B87"/>
    <w:rsid w:val="00D92AC9"/>
    <w:rsid w:val="00DB1602"/>
    <w:rsid w:val="00DC08E7"/>
    <w:rsid w:val="00DE035F"/>
    <w:rsid w:val="00E073B6"/>
    <w:rsid w:val="00E356E9"/>
    <w:rsid w:val="00E413C4"/>
    <w:rsid w:val="00E55EB1"/>
    <w:rsid w:val="00E878B3"/>
    <w:rsid w:val="00E908C5"/>
    <w:rsid w:val="00E951D4"/>
    <w:rsid w:val="00E96ED9"/>
    <w:rsid w:val="00EB5790"/>
    <w:rsid w:val="00EB7EBA"/>
    <w:rsid w:val="00ED0DFC"/>
    <w:rsid w:val="00ED128E"/>
    <w:rsid w:val="00ED2261"/>
    <w:rsid w:val="00EE4C33"/>
    <w:rsid w:val="00F05370"/>
    <w:rsid w:val="00F51A60"/>
    <w:rsid w:val="00F547A5"/>
    <w:rsid w:val="00F61575"/>
    <w:rsid w:val="00F73657"/>
    <w:rsid w:val="00F828CB"/>
    <w:rsid w:val="00F973E2"/>
    <w:rsid w:val="00FA1F28"/>
    <w:rsid w:val="00FC1AB9"/>
    <w:rsid w:val="00FC4B09"/>
    <w:rsid w:val="00FD7F3F"/>
    <w:rsid w:val="00FE0FE9"/>
    <w:rsid w:val="00FE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4390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20B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C4AE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4AE6"/>
  </w:style>
  <w:style w:type="paragraph" w:styleId="Pidipagina">
    <w:name w:val="footer"/>
    <w:basedOn w:val="Normale"/>
    <w:link w:val="PidipaginaCarattere"/>
    <w:uiPriority w:val="99"/>
    <w:unhideWhenUsed/>
    <w:rsid w:val="006C4AE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4AE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41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4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20B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C4AE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4AE6"/>
  </w:style>
  <w:style w:type="paragraph" w:styleId="Pidipagina">
    <w:name w:val="footer"/>
    <w:basedOn w:val="Normale"/>
    <w:link w:val="PidipaginaCarattere"/>
    <w:uiPriority w:val="99"/>
    <w:unhideWhenUsed/>
    <w:rsid w:val="006C4AE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4AE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41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4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De Martino</dc:creator>
  <cp:lastModifiedBy>mdemartino</cp:lastModifiedBy>
  <cp:revision>2</cp:revision>
  <cp:lastPrinted>2021-09-21T17:05:00Z</cp:lastPrinted>
  <dcterms:created xsi:type="dcterms:W3CDTF">2021-09-29T17:14:00Z</dcterms:created>
  <dcterms:modified xsi:type="dcterms:W3CDTF">2021-09-29T17:14:00Z</dcterms:modified>
</cp:coreProperties>
</file>