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19" w:rsidRPr="004C49B5" w:rsidRDefault="00E60A8E" w:rsidP="004C49B5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 w:rsidRPr="004C49B5">
        <w:rPr>
          <w:rFonts w:ascii="Garamond" w:hAnsi="Garamond"/>
          <w:b/>
          <w:sz w:val="28"/>
          <w:szCs w:val="28"/>
        </w:rPr>
        <w:t>Nocera</w:t>
      </w:r>
      <w:proofErr w:type="spellEnd"/>
      <w:r w:rsidRPr="004C49B5">
        <w:rPr>
          <w:rFonts w:ascii="Garamond" w:hAnsi="Garamond"/>
          <w:b/>
          <w:sz w:val="28"/>
          <w:szCs w:val="28"/>
        </w:rPr>
        <w:t xml:space="preserve"> Inferiore</w:t>
      </w:r>
    </w:p>
    <w:p w:rsidR="00E60A8E" w:rsidRPr="004C49B5" w:rsidRDefault="00E60A8E" w:rsidP="004C49B5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>Sezione Penale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Fasce orarie processi (contraddistinti in base al n. RGNR)</w:t>
      </w:r>
      <w:r w:rsidR="004C49B5" w:rsidRPr="004C49B5">
        <w:rPr>
          <w:rFonts w:ascii="Garamond" w:hAnsi="Garamond"/>
          <w:sz w:val="26"/>
          <w:szCs w:val="26"/>
        </w:rPr>
        <w:t xml:space="preserve"> </w:t>
      </w:r>
      <w:r w:rsidR="004C49B5">
        <w:rPr>
          <w:rFonts w:ascii="Garamond" w:hAnsi="Garamond"/>
          <w:sz w:val="26"/>
          <w:szCs w:val="26"/>
        </w:rPr>
        <w:t>u</w:t>
      </w:r>
      <w:r w:rsidR="004C49B5" w:rsidRPr="004C49B5">
        <w:rPr>
          <w:rFonts w:ascii="Garamond" w:hAnsi="Garamond"/>
          <w:sz w:val="26"/>
          <w:szCs w:val="26"/>
        </w:rPr>
        <w:t xml:space="preserve">dienza monocratica dott. Russo </w:t>
      </w:r>
      <w:proofErr w:type="spellStart"/>
      <w:r w:rsidR="004C49B5" w:rsidRPr="004C49B5">
        <w:rPr>
          <w:rFonts w:ascii="Garamond" w:hAnsi="Garamond"/>
          <w:sz w:val="26"/>
          <w:szCs w:val="26"/>
        </w:rPr>
        <w:t>Guarro</w:t>
      </w:r>
      <w:proofErr w:type="spellEnd"/>
      <w:r w:rsidR="004C49B5" w:rsidRPr="004C49B5">
        <w:rPr>
          <w:rFonts w:ascii="Garamond" w:hAnsi="Garamond"/>
          <w:sz w:val="26"/>
          <w:szCs w:val="26"/>
        </w:rPr>
        <w:t xml:space="preserve"> del </w:t>
      </w:r>
      <w:r w:rsidR="00670999">
        <w:rPr>
          <w:rFonts w:ascii="Garamond" w:hAnsi="Garamond"/>
          <w:sz w:val="26"/>
          <w:szCs w:val="26"/>
        </w:rPr>
        <w:t>9.12.2020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 xml:space="preserve">Dalle 9.00 </w:t>
      </w:r>
      <w:r w:rsidR="00670999">
        <w:rPr>
          <w:rFonts w:ascii="Garamond" w:hAnsi="Garamond"/>
          <w:sz w:val="26"/>
          <w:szCs w:val="26"/>
        </w:rPr>
        <w:t>si tratteranno i processi per i quali è possibile dichiarare la prescrizione (</w:t>
      </w:r>
      <w:r w:rsidR="00500B3C">
        <w:rPr>
          <w:rFonts w:ascii="Garamond" w:hAnsi="Garamond"/>
          <w:sz w:val="26"/>
          <w:szCs w:val="26"/>
        </w:rPr>
        <w:t>5206/15, 926/15, 8125/13, 4635/15, 1885/13, 7233/14, 8924/14, 9249/15, 2215/13, 2304/15, 5842/15, 4656/15, 7204/14, 2520/12</w:t>
      </w:r>
      <w:r w:rsidR="00670999">
        <w:rPr>
          <w:rFonts w:ascii="Garamond" w:hAnsi="Garamond"/>
          <w:sz w:val="26"/>
          <w:szCs w:val="26"/>
        </w:rPr>
        <w:t xml:space="preserve">) ed a seguire, </w:t>
      </w:r>
      <w:r w:rsidR="00500B3C">
        <w:rPr>
          <w:rFonts w:ascii="Garamond" w:hAnsi="Garamond"/>
          <w:sz w:val="26"/>
          <w:szCs w:val="26"/>
        </w:rPr>
        <w:t xml:space="preserve">senza soluzione di continuità, celebrata la camera di consiglio per il procedimento 14/19 </w:t>
      </w:r>
      <w:proofErr w:type="spellStart"/>
      <w:r w:rsidR="00500B3C">
        <w:rPr>
          <w:rFonts w:ascii="Garamond" w:hAnsi="Garamond"/>
          <w:sz w:val="26"/>
          <w:szCs w:val="26"/>
        </w:rPr>
        <w:t>GdP</w:t>
      </w:r>
      <w:proofErr w:type="spellEnd"/>
      <w:r w:rsidR="00670999">
        <w:rPr>
          <w:rFonts w:ascii="Garamond" w:hAnsi="Garamond"/>
          <w:sz w:val="26"/>
          <w:szCs w:val="26"/>
        </w:rPr>
        <w:t>, quelli per i quali è prevista la discussione (</w:t>
      </w:r>
      <w:r w:rsidR="00500B3C">
        <w:rPr>
          <w:rFonts w:ascii="Garamond" w:hAnsi="Garamond"/>
          <w:sz w:val="26"/>
          <w:szCs w:val="26"/>
        </w:rPr>
        <w:t>674/18, 3912/15,2924/11,5512/14,4496/12,10382/15, 5692/15, 5851/11, 7929/14, 6174/13).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</w:t>
      </w:r>
      <w:r w:rsidR="004C49B5" w:rsidRPr="004C49B5">
        <w:rPr>
          <w:rFonts w:ascii="Garamond" w:hAnsi="Garamond"/>
          <w:sz w:val="26"/>
          <w:szCs w:val="26"/>
        </w:rPr>
        <w:t>ascherina e mantenere una dista</w:t>
      </w:r>
      <w:r w:rsidRPr="004C49B5">
        <w:rPr>
          <w:rFonts w:ascii="Garamond" w:hAnsi="Garamond"/>
          <w:sz w:val="26"/>
          <w:szCs w:val="26"/>
        </w:rPr>
        <w:t>nza interpersonale di almeno un metro.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Si ringrazia anticipatamente per la cortese collaborazione.</w:t>
      </w:r>
    </w:p>
    <w:p w:rsidR="004C49B5" w:rsidRPr="004C49B5" w:rsidRDefault="004C49B5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 xml:space="preserve">Cordiali saluti </w:t>
      </w:r>
    </w:p>
    <w:p w:rsidR="004C49B5" w:rsidRPr="004C49B5" w:rsidRDefault="004C49B5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 xml:space="preserve">dott. Franco Russo </w:t>
      </w:r>
      <w:proofErr w:type="spellStart"/>
      <w:r w:rsidRPr="004C49B5">
        <w:rPr>
          <w:rFonts w:ascii="Garamond" w:hAnsi="Garamond"/>
          <w:sz w:val="26"/>
          <w:szCs w:val="26"/>
        </w:rPr>
        <w:t>Guarro</w:t>
      </w:r>
      <w:proofErr w:type="spellEnd"/>
    </w:p>
    <w:sectPr w:rsidR="004C49B5" w:rsidRPr="004C49B5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60A8E"/>
    <w:rsid w:val="00011A9F"/>
    <w:rsid w:val="000F6539"/>
    <w:rsid w:val="001214EB"/>
    <w:rsid w:val="002E476C"/>
    <w:rsid w:val="004C49B5"/>
    <w:rsid w:val="00500B3C"/>
    <w:rsid w:val="00670999"/>
    <w:rsid w:val="007142E9"/>
    <w:rsid w:val="0071699F"/>
    <w:rsid w:val="007B53BF"/>
    <w:rsid w:val="007F28A3"/>
    <w:rsid w:val="009E3771"/>
    <w:rsid w:val="00A37119"/>
    <w:rsid w:val="00AB307E"/>
    <w:rsid w:val="00B643AF"/>
    <w:rsid w:val="00C45029"/>
    <w:rsid w:val="00C645C6"/>
    <w:rsid w:val="00C76C19"/>
    <w:rsid w:val="00E60A8E"/>
    <w:rsid w:val="00E62891"/>
    <w:rsid w:val="00F0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12</cp:revision>
  <dcterms:created xsi:type="dcterms:W3CDTF">2020-10-09T17:15:00Z</dcterms:created>
  <dcterms:modified xsi:type="dcterms:W3CDTF">2020-12-07T08:39:00Z</dcterms:modified>
</cp:coreProperties>
</file>