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3E2" w:rsidRDefault="009E43E2" w:rsidP="009E43E2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Tribunale di </w:t>
      </w:r>
      <w:proofErr w:type="spellStart"/>
      <w:r>
        <w:rPr>
          <w:rFonts w:ascii="Garamond" w:hAnsi="Garamond"/>
          <w:b/>
          <w:sz w:val="28"/>
          <w:szCs w:val="28"/>
        </w:rPr>
        <w:t>Nocera</w:t>
      </w:r>
      <w:proofErr w:type="spellEnd"/>
      <w:r>
        <w:rPr>
          <w:rFonts w:ascii="Garamond" w:hAnsi="Garamond"/>
          <w:b/>
          <w:sz w:val="28"/>
          <w:szCs w:val="28"/>
        </w:rPr>
        <w:t xml:space="preserve"> Inferiore</w:t>
      </w:r>
    </w:p>
    <w:p w:rsidR="009E43E2" w:rsidRDefault="009E43E2" w:rsidP="009E43E2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Sezione Penale</w:t>
      </w:r>
    </w:p>
    <w:p w:rsidR="001B2585" w:rsidRPr="001B2585" w:rsidRDefault="001B2585" w:rsidP="001B2585">
      <w:pPr>
        <w:jc w:val="left"/>
        <w:rPr>
          <w:rFonts w:ascii="Garamond" w:hAnsi="Garamond"/>
          <w:sz w:val="26"/>
          <w:szCs w:val="26"/>
        </w:rPr>
      </w:pPr>
      <w:r w:rsidRPr="001B2585">
        <w:rPr>
          <w:rFonts w:ascii="Garamond" w:hAnsi="Garamond"/>
          <w:sz w:val="26"/>
          <w:szCs w:val="26"/>
        </w:rPr>
        <w:t xml:space="preserve">Oggetto: fasce orarie udienza III </w:t>
      </w:r>
      <w:proofErr w:type="spellStart"/>
      <w:r w:rsidRPr="001B2585">
        <w:rPr>
          <w:rFonts w:ascii="Garamond" w:hAnsi="Garamond"/>
          <w:sz w:val="26"/>
          <w:szCs w:val="26"/>
        </w:rPr>
        <w:t>Coll</w:t>
      </w:r>
      <w:proofErr w:type="spellEnd"/>
      <w:r w:rsidRPr="001B2585">
        <w:rPr>
          <w:rFonts w:ascii="Garamond" w:hAnsi="Garamond"/>
          <w:sz w:val="26"/>
          <w:szCs w:val="26"/>
        </w:rPr>
        <w:t xml:space="preserve"> del </w:t>
      </w:r>
      <w:r w:rsidR="002E098B">
        <w:rPr>
          <w:rFonts w:ascii="Garamond" w:hAnsi="Garamond"/>
          <w:sz w:val="26"/>
          <w:szCs w:val="26"/>
        </w:rPr>
        <w:t>21</w:t>
      </w:r>
      <w:r w:rsidR="00FA1BEA">
        <w:rPr>
          <w:rFonts w:ascii="Garamond" w:hAnsi="Garamond"/>
          <w:sz w:val="26"/>
          <w:szCs w:val="26"/>
        </w:rPr>
        <w:t>.05</w:t>
      </w:r>
      <w:r w:rsidRPr="001B2585">
        <w:rPr>
          <w:rFonts w:ascii="Garamond" w:hAnsi="Garamond"/>
          <w:sz w:val="26"/>
          <w:szCs w:val="26"/>
        </w:rPr>
        <w:t xml:space="preserve">.2021 </w:t>
      </w:r>
      <w:r w:rsidR="00FA1BEA">
        <w:rPr>
          <w:rFonts w:ascii="Garamond" w:hAnsi="Garamond"/>
          <w:sz w:val="26"/>
          <w:szCs w:val="26"/>
        </w:rPr>
        <w:t>(</w:t>
      </w:r>
      <w:r w:rsidR="006F341D">
        <w:rPr>
          <w:rFonts w:ascii="Garamond" w:hAnsi="Garamond"/>
          <w:sz w:val="26"/>
          <w:szCs w:val="26"/>
        </w:rPr>
        <w:t xml:space="preserve">i processi sono indicati attraverso il n. di </w:t>
      </w:r>
      <w:proofErr w:type="spellStart"/>
      <w:r w:rsidR="006F341D">
        <w:rPr>
          <w:rFonts w:ascii="Garamond" w:hAnsi="Garamond"/>
          <w:sz w:val="26"/>
          <w:szCs w:val="26"/>
        </w:rPr>
        <w:t>rgnr</w:t>
      </w:r>
      <w:proofErr w:type="spellEnd"/>
      <w:r w:rsidR="006F341D">
        <w:rPr>
          <w:rFonts w:ascii="Garamond" w:hAnsi="Garamond"/>
          <w:sz w:val="26"/>
          <w:szCs w:val="26"/>
        </w:rPr>
        <w:t>).</w:t>
      </w:r>
    </w:p>
    <w:p w:rsidR="00124873" w:rsidRPr="00124873" w:rsidRDefault="001B2585" w:rsidP="00124873">
      <w:pPr>
        <w:jc w:val="center"/>
        <w:rPr>
          <w:rFonts w:ascii="Garamond" w:hAnsi="Garamond"/>
          <w:b/>
          <w:sz w:val="26"/>
          <w:szCs w:val="26"/>
        </w:rPr>
      </w:pPr>
      <w:r w:rsidRPr="00124873">
        <w:rPr>
          <w:rFonts w:ascii="Garamond" w:hAnsi="Garamond"/>
          <w:b/>
          <w:sz w:val="26"/>
          <w:szCs w:val="26"/>
        </w:rPr>
        <w:t>9,30</w:t>
      </w:r>
      <w:r w:rsidR="002E098B">
        <w:rPr>
          <w:rFonts w:ascii="Garamond" w:hAnsi="Garamond"/>
          <w:b/>
          <w:sz w:val="26"/>
          <w:szCs w:val="26"/>
        </w:rPr>
        <w:t>/9,40</w:t>
      </w:r>
    </w:p>
    <w:p w:rsidR="002E098B" w:rsidRDefault="002E098B" w:rsidP="001B2585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12120/12, 3018/19 e 9227/15. Tali processi saranno immediatamente rinviati ad altra data con un intervallo di 5 minuti tra l’uno e l’atro, iniziando dal primo.</w:t>
      </w:r>
    </w:p>
    <w:p w:rsidR="002E098B" w:rsidRPr="002E098B" w:rsidRDefault="002E098B" w:rsidP="002E098B">
      <w:pPr>
        <w:jc w:val="center"/>
        <w:rPr>
          <w:rFonts w:ascii="Garamond" w:hAnsi="Garamond"/>
          <w:b/>
          <w:sz w:val="26"/>
          <w:szCs w:val="26"/>
        </w:rPr>
      </w:pPr>
      <w:r w:rsidRPr="002E098B">
        <w:rPr>
          <w:rFonts w:ascii="Garamond" w:hAnsi="Garamond"/>
          <w:b/>
          <w:sz w:val="26"/>
          <w:szCs w:val="26"/>
        </w:rPr>
        <w:t>9,45 a seguire</w:t>
      </w:r>
    </w:p>
    <w:p w:rsidR="00FA1BEA" w:rsidRDefault="002E098B" w:rsidP="001B2585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7532/13. Tale processo sarà trattato.</w:t>
      </w:r>
    </w:p>
    <w:p w:rsidR="001B2585" w:rsidRDefault="001B2585" w:rsidP="001B2585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La presenza in aula sarà consentita, vista l’emergenza legata alla pandemia da Covid-19, ai soli soggetti di volta in volta interessati al processo trattato, che dovranno indossare la mascherina e mantenere una distanza interpersonale di almeno un metro.</w:t>
      </w:r>
    </w:p>
    <w:p w:rsidR="001B2585" w:rsidRDefault="001B2585" w:rsidP="001B2585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Nel raccomandare la massima puntualità si ringrazia anticipatamente per la cortese collaborazione.</w:t>
      </w:r>
    </w:p>
    <w:p w:rsidR="001B2585" w:rsidRDefault="001B2585" w:rsidP="001B2585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                                                                      </w:t>
      </w:r>
      <w:r w:rsidR="00124873">
        <w:rPr>
          <w:rFonts w:ascii="Garamond" w:hAnsi="Garamond"/>
          <w:sz w:val="26"/>
          <w:szCs w:val="26"/>
        </w:rPr>
        <w:t xml:space="preserve">       </w:t>
      </w:r>
      <w:r>
        <w:rPr>
          <w:rFonts w:ascii="Garamond" w:hAnsi="Garamond"/>
          <w:sz w:val="26"/>
          <w:szCs w:val="26"/>
        </w:rPr>
        <w:t xml:space="preserve">                Cordiali saluti </w:t>
      </w:r>
    </w:p>
    <w:p w:rsidR="001B2585" w:rsidRDefault="001B2585" w:rsidP="001B2585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                                                                     </w:t>
      </w:r>
      <w:r w:rsidR="00124873">
        <w:rPr>
          <w:rFonts w:ascii="Garamond" w:hAnsi="Garamond"/>
          <w:sz w:val="26"/>
          <w:szCs w:val="26"/>
        </w:rPr>
        <w:t xml:space="preserve">       </w:t>
      </w:r>
      <w:r>
        <w:rPr>
          <w:rFonts w:ascii="Garamond" w:hAnsi="Garamond"/>
          <w:sz w:val="26"/>
          <w:szCs w:val="26"/>
        </w:rPr>
        <w:t xml:space="preserve">         Franco Russo </w:t>
      </w:r>
      <w:proofErr w:type="spellStart"/>
      <w:r>
        <w:rPr>
          <w:rFonts w:ascii="Garamond" w:hAnsi="Garamond"/>
          <w:sz w:val="26"/>
          <w:szCs w:val="26"/>
        </w:rPr>
        <w:t>Guarro</w:t>
      </w:r>
      <w:proofErr w:type="spellEnd"/>
    </w:p>
    <w:p w:rsidR="001B2585" w:rsidRDefault="001B2585" w:rsidP="001B2585"/>
    <w:p w:rsidR="001B2585" w:rsidRDefault="001B2585" w:rsidP="009E43E2">
      <w:pPr>
        <w:jc w:val="left"/>
        <w:rPr>
          <w:rFonts w:ascii="Garamond" w:hAnsi="Garamond"/>
          <w:b/>
          <w:sz w:val="26"/>
          <w:szCs w:val="26"/>
        </w:rPr>
      </w:pPr>
    </w:p>
    <w:p w:rsidR="00C76C19" w:rsidRDefault="00C76C19"/>
    <w:sectPr w:rsidR="00C76C19" w:rsidSect="00C76C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E43E2"/>
    <w:rsid w:val="000053DD"/>
    <w:rsid w:val="00022372"/>
    <w:rsid w:val="00035EEF"/>
    <w:rsid w:val="000D6D33"/>
    <w:rsid w:val="001214EB"/>
    <w:rsid w:val="00124873"/>
    <w:rsid w:val="001B2585"/>
    <w:rsid w:val="001C15BF"/>
    <w:rsid w:val="00230F1A"/>
    <w:rsid w:val="00237A96"/>
    <w:rsid w:val="002E098B"/>
    <w:rsid w:val="002E476C"/>
    <w:rsid w:val="00356D2D"/>
    <w:rsid w:val="00402A85"/>
    <w:rsid w:val="00437B0E"/>
    <w:rsid w:val="005D1BA1"/>
    <w:rsid w:val="006F341D"/>
    <w:rsid w:val="0071699F"/>
    <w:rsid w:val="007314DC"/>
    <w:rsid w:val="00771342"/>
    <w:rsid w:val="00880062"/>
    <w:rsid w:val="009631AD"/>
    <w:rsid w:val="009E43E2"/>
    <w:rsid w:val="00A466E4"/>
    <w:rsid w:val="00B54B2D"/>
    <w:rsid w:val="00C20796"/>
    <w:rsid w:val="00C45029"/>
    <w:rsid w:val="00C567EB"/>
    <w:rsid w:val="00C639D7"/>
    <w:rsid w:val="00C645C6"/>
    <w:rsid w:val="00C76C19"/>
    <w:rsid w:val="00CE0B96"/>
    <w:rsid w:val="00D36C24"/>
    <w:rsid w:val="00F10551"/>
    <w:rsid w:val="00FA1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43E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24</cp:revision>
  <cp:lastPrinted>2021-04-09T15:22:00Z</cp:lastPrinted>
  <dcterms:created xsi:type="dcterms:W3CDTF">2021-03-30T15:41:00Z</dcterms:created>
  <dcterms:modified xsi:type="dcterms:W3CDTF">2021-05-18T12:11:00Z</dcterms:modified>
</cp:coreProperties>
</file>