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79A7C29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Ordine di chiamata per i processi del </w:t>
      </w:r>
      <w:r w:rsidR="00A85BD8">
        <w:rPr>
          <w:rFonts w:ascii="Garamond" w:eastAsia="Calibri" w:hAnsi="Garamond" w:cs="Times New Roman"/>
          <w:b/>
          <w:sz w:val="28"/>
          <w:szCs w:val="28"/>
        </w:rPr>
        <w:t>6 settembre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5CD414A5" w14:textId="43FAC59B" w:rsidR="00C657AD" w:rsidRPr="00425C04" w:rsidRDefault="00335C3D" w:rsidP="00C657AD">
      <w:pPr>
        <w:spacing w:after="14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Poiché</w:t>
      </w:r>
      <w:bookmarkStart w:id="0" w:name="_GoBack"/>
      <w:bookmarkEnd w:id="0"/>
      <w:r w:rsidR="00C657AD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il</w:t>
      </w:r>
      <w:r w:rsidR="00425C04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giorno 6 settembre 2021 ricade</w:t>
      </w:r>
      <w:r w:rsidR="00C657AD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nel periodo di </w:t>
      </w:r>
      <w:r w:rsidR="00D00AE1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>rientro</w:t>
      </w:r>
      <w:r w:rsidR="00C657AD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post-feriale (cd. </w:t>
      </w:r>
      <w:proofErr w:type="gramStart"/>
      <w:r w:rsidR="00C657AD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>periodo</w:t>
      </w:r>
      <w:proofErr w:type="gramEnd"/>
      <w:r w:rsidR="00C657AD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cuscinetto), alcuni dei procedimenti fissati per tale data saranno rinviati, come specificato di seguito. La data di rinvio indicata è solo orientativa e verrà confermata o modificata in udienza</w:t>
      </w:r>
      <w:r w:rsidR="00D00AE1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</w:t>
      </w:r>
      <w:r w:rsidR="00937621">
        <w:rPr>
          <w:rFonts w:ascii="Garamond" w:eastAsia="Calibri" w:hAnsi="Garamond" w:cs="Times New Roman"/>
          <w:b/>
          <w:sz w:val="24"/>
          <w:szCs w:val="24"/>
          <w:u w:val="single"/>
        </w:rPr>
        <w:t>in considerazione di eventuali esigenze</w:t>
      </w:r>
      <w:r w:rsidR="00D00AE1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delle parti</w:t>
      </w:r>
      <w:r w:rsidR="00C657AD" w:rsidRPr="00425C04">
        <w:rPr>
          <w:rFonts w:ascii="Garamond" w:eastAsia="Calibri" w:hAnsi="Garamond" w:cs="Times New Roman"/>
          <w:b/>
          <w:sz w:val="24"/>
          <w:szCs w:val="24"/>
          <w:u w:val="single"/>
        </w:rPr>
        <w:t>.</w:t>
      </w:r>
    </w:p>
    <w:p w14:paraId="0D7B4958" w14:textId="3797E4D8" w:rsidR="00D82768" w:rsidRPr="00792392" w:rsidRDefault="00D00AE1" w:rsidP="00CC25AC">
      <w:pPr>
        <w:spacing w:after="14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- Ore 9.00 </w:t>
      </w:r>
    </w:p>
    <w:p w14:paraId="0688F2F5" w14:textId="00429894" w:rsidR="00C42561" w:rsidRDefault="008448FA" w:rsidP="00CC25AC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6538/17 </w:t>
      </w:r>
    </w:p>
    <w:p w14:paraId="53C58D55" w14:textId="6C9D5AB1" w:rsidR="00A85BD8" w:rsidRDefault="00A85BD8" w:rsidP="00CC25AC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492/15</w:t>
      </w:r>
      <w:r w:rsidR="008448FA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0F3DD32" w14:textId="6D79DC4F" w:rsidR="00A85BD8" w:rsidRDefault="00A85BD8" w:rsidP="00CC25AC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7610/1</w:t>
      </w:r>
      <w:r w:rsidR="008448FA">
        <w:rPr>
          <w:rFonts w:ascii="Garamond" w:eastAsia="Calibri" w:hAnsi="Garamond" w:cs="Times New Roman"/>
          <w:sz w:val="24"/>
          <w:szCs w:val="24"/>
        </w:rPr>
        <w:t>5</w:t>
      </w:r>
    </w:p>
    <w:p w14:paraId="19D5FC25" w14:textId="33B3E26C" w:rsidR="00A85BD8" w:rsidRDefault="00A85BD8" w:rsidP="00A85BD8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3410/15</w:t>
      </w:r>
      <w:r w:rsidR="008448FA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136D4E2" w14:textId="48EE573A" w:rsidR="00A85BD8" w:rsidRDefault="00A85BD8" w:rsidP="00A85BD8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4851/15</w:t>
      </w:r>
      <w:r w:rsidR="008448FA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01147A4" w14:textId="4920D331" w:rsidR="00A85BD8" w:rsidRDefault="00A85BD8" w:rsidP="00CC25AC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481/</w:t>
      </w:r>
      <w:r w:rsidR="008448FA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293E7F41" w14:textId="7AE2F174" w:rsidR="00A85BD8" w:rsidRDefault="008448FA" w:rsidP="00CC25AC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791/16 </w:t>
      </w:r>
    </w:p>
    <w:p w14:paraId="7630133B" w14:textId="0BDAF925" w:rsidR="00C42561" w:rsidRDefault="00B6238C" w:rsidP="00A85BD8">
      <w:p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D00AE1">
        <w:rPr>
          <w:rFonts w:ascii="Garamond" w:eastAsia="Calibri" w:hAnsi="Garamond" w:cs="Times New Roman"/>
          <w:b/>
          <w:sz w:val="24"/>
          <w:szCs w:val="24"/>
        </w:rPr>
        <w:t>Ore 10.00</w:t>
      </w:r>
    </w:p>
    <w:p w14:paraId="06CC8F55" w14:textId="69969436" w:rsidR="00425C04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5319/14 –</w:t>
      </w:r>
      <w:r w:rsidR="00425C04">
        <w:rPr>
          <w:rFonts w:ascii="Garamond" w:eastAsia="Calibri" w:hAnsi="Garamond" w:cs="Times New Roman"/>
          <w:sz w:val="24"/>
          <w:szCs w:val="24"/>
        </w:rPr>
        <w:t xml:space="preserve"> </w:t>
      </w:r>
      <w:r w:rsidR="00425C04" w:rsidRPr="00C05247">
        <w:rPr>
          <w:rFonts w:ascii="Garamond" w:eastAsia="Calibri" w:hAnsi="Garamond" w:cs="Times New Roman"/>
          <w:sz w:val="24"/>
          <w:szCs w:val="24"/>
          <w:u w:val="single"/>
        </w:rPr>
        <w:t>il processo sarà rinviato al 7 febbraio 2022</w:t>
      </w:r>
    </w:p>
    <w:p w14:paraId="3181BBD9" w14:textId="39FA4DAA" w:rsidR="008A610F" w:rsidRDefault="008448FA" w:rsidP="008A610F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871/16 – </w:t>
      </w:r>
      <w:r w:rsidR="008A610F" w:rsidRPr="008A610F">
        <w:rPr>
          <w:rFonts w:ascii="Garamond" w:eastAsia="Calibri" w:hAnsi="Garamond" w:cs="Times New Roman"/>
          <w:sz w:val="24"/>
          <w:szCs w:val="24"/>
          <w:u w:val="single"/>
        </w:rPr>
        <w:t>il processo sarà rinviato al 7 febbraio 2022</w:t>
      </w:r>
    </w:p>
    <w:p w14:paraId="70A370FD" w14:textId="1022CB75" w:rsidR="00425C04" w:rsidRPr="00C05247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491/18 – </w:t>
      </w:r>
      <w:r w:rsidR="00425C04" w:rsidRPr="00C05247">
        <w:rPr>
          <w:rFonts w:ascii="Garamond" w:eastAsia="Calibri" w:hAnsi="Garamond" w:cs="Times New Roman"/>
          <w:sz w:val="24"/>
          <w:szCs w:val="24"/>
          <w:u w:val="single"/>
        </w:rPr>
        <w:t>il processo sarà rinviato al 7 febbraio 2022</w:t>
      </w:r>
    </w:p>
    <w:p w14:paraId="49329431" w14:textId="4422C9B5" w:rsidR="00425C04" w:rsidRPr="00C05247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6391/18 – </w:t>
      </w:r>
      <w:r w:rsidR="00425C04" w:rsidRPr="00C05247">
        <w:rPr>
          <w:rFonts w:ascii="Garamond" w:eastAsia="Calibri" w:hAnsi="Garamond" w:cs="Times New Roman"/>
          <w:sz w:val="24"/>
          <w:szCs w:val="24"/>
          <w:u w:val="single"/>
        </w:rPr>
        <w:t>il processo sarà rinviato al 7 febbraio 2022</w:t>
      </w:r>
    </w:p>
    <w:p w14:paraId="346C066D" w14:textId="0AF24ECD" w:rsidR="00425C04" w:rsidRPr="00C05247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7413/14 – </w:t>
      </w:r>
      <w:r w:rsidR="00425C04" w:rsidRPr="00C05247">
        <w:rPr>
          <w:rFonts w:ascii="Garamond" w:eastAsia="Calibri" w:hAnsi="Garamond" w:cs="Times New Roman"/>
          <w:sz w:val="24"/>
          <w:szCs w:val="24"/>
          <w:u w:val="single"/>
        </w:rPr>
        <w:t>il processo sarà rinviato al 7 febbraio 2022</w:t>
      </w:r>
    </w:p>
    <w:p w14:paraId="0CA1B1C9" w14:textId="1AD66BA2" w:rsidR="0002055B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749/12 </w:t>
      </w:r>
    </w:p>
    <w:p w14:paraId="10340955" w14:textId="288D223C" w:rsidR="00C657AD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6011/15 </w:t>
      </w:r>
    </w:p>
    <w:p w14:paraId="7FC1B04F" w14:textId="7DF699F4" w:rsidR="00C05247" w:rsidRPr="00C05247" w:rsidRDefault="00C05247" w:rsidP="00C05247">
      <w:pPr>
        <w:spacing w:after="14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05247">
        <w:rPr>
          <w:rFonts w:ascii="Garamond" w:eastAsia="Calibri" w:hAnsi="Garamond" w:cs="Times New Roman"/>
          <w:b/>
          <w:sz w:val="24"/>
          <w:szCs w:val="24"/>
        </w:rPr>
        <w:t>III fascia – Ore 10.30</w:t>
      </w:r>
    </w:p>
    <w:p w14:paraId="33563534" w14:textId="122DE256" w:rsidR="00C05247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2137/18 </w:t>
      </w:r>
    </w:p>
    <w:p w14:paraId="23A137E3" w14:textId="04D1A66C" w:rsidR="00316CF8" w:rsidRPr="00D00AE1" w:rsidRDefault="008448FA" w:rsidP="00316CF8">
      <w:pPr>
        <w:spacing w:after="14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IV</w:t>
      </w:r>
      <w:r w:rsidR="00316CF8" w:rsidRPr="00D00AE1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8A610F">
        <w:rPr>
          <w:rFonts w:ascii="Garamond" w:eastAsia="Calibri" w:hAnsi="Garamond" w:cs="Times New Roman"/>
          <w:b/>
          <w:sz w:val="24"/>
          <w:szCs w:val="24"/>
        </w:rPr>
        <w:t>11.00</w:t>
      </w:r>
    </w:p>
    <w:p w14:paraId="193218BC" w14:textId="29F6954C" w:rsidR="00316CF8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7913/14 </w:t>
      </w:r>
    </w:p>
    <w:p w14:paraId="1116CF93" w14:textId="33740C06" w:rsidR="00316CF8" w:rsidRPr="00316CF8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5251/15 </w:t>
      </w:r>
    </w:p>
    <w:p w14:paraId="18D90F0B" w14:textId="6FD4FBC0" w:rsidR="00A85BD8" w:rsidRDefault="008448FA" w:rsidP="00A85BD8">
      <w:pPr>
        <w:spacing w:after="14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8A610F">
        <w:rPr>
          <w:rFonts w:ascii="Garamond" w:eastAsia="Calibri" w:hAnsi="Garamond" w:cs="Times New Roman"/>
          <w:b/>
          <w:sz w:val="24"/>
          <w:szCs w:val="24"/>
        </w:rPr>
        <w:t xml:space="preserve"> fascia – Ore 12.00</w:t>
      </w:r>
    </w:p>
    <w:p w14:paraId="48A6B9F0" w14:textId="7D106551" w:rsidR="00C657AD" w:rsidRPr="00C657AD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4692/18 – </w:t>
      </w:r>
      <w:r w:rsidR="00C657AD" w:rsidRPr="00C657AD">
        <w:rPr>
          <w:rFonts w:ascii="Garamond" w:eastAsia="Calibri" w:hAnsi="Garamond" w:cs="Times New Roman"/>
          <w:sz w:val="24"/>
          <w:szCs w:val="24"/>
          <w:u w:val="single"/>
        </w:rPr>
        <w:t>il processo sarà rinviato al 24 gennaio 2022 ore 12.00 ss.</w:t>
      </w:r>
    </w:p>
    <w:p w14:paraId="7E325B71" w14:textId="43AEF413" w:rsidR="0002055B" w:rsidRPr="00C05247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2161/17 </w:t>
      </w:r>
    </w:p>
    <w:p w14:paraId="53375227" w14:textId="58CADF12" w:rsidR="00C657AD" w:rsidRPr="00C657AD" w:rsidRDefault="00A43F14" w:rsidP="00C657AD">
      <w:pPr>
        <w:spacing w:after="14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VI fascia – Ore </w:t>
      </w:r>
      <w:r w:rsidR="006023F1">
        <w:rPr>
          <w:rFonts w:ascii="Garamond" w:eastAsia="Calibri" w:hAnsi="Garamond" w:cs="Times New Roman"/>
          <w:b/>
          <w:sz w:val="24"/>
          <w:szCs w:val="24"/>
        </w:rPr>
        <w:t>13</w:t>
      </w:r>
      <w:r w:rsidR="00C05247">
        <w:rPr>
          <w:rFonts w:ascii="Garamond" w:eastAsia="Calibri" w:hAnsi="Garamond" w:cs="Times New Roman"/>
          <w:b/>
          <w:sz w:val="24"/>
          <w:szCs w:val="24"/>
        </w:rPr>
        <w:t>.00</w:t>
      </w:r>
      <w:r w:rsidR="00425C04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06E273F5" w14:textId="1F9C5F42" w:rsidR="000D5B8E" w:rsidRDefault="008448FA" w:rsidP="00425C04">
      <w:pPr>
        <w:pStyle w:val="Paragrafoelenco"/>
        <w:numPr>
          <w:ilvl w:val="0"/>
          <w:numId w:val="11"/>
        </w:numPr>
        <w:spacing w:after="14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3537/16 </w:t>
      </w:r>
    </w:p>
    <w:p w14:paraId="451CEEC3" w14:textId="4FEBEC44" w:rsidR="007175D7" w:rsidRPr="007175D7" w:rsidRDefault="007175D7" w:rsidP="00B6238C">
      <w:pPr>
        <w:pStyle w:val="Paragrafoelenco"/>
        <w:spacing w:after="140"/>
        <w:rPr>
          <w:rFonts w:ascii="Garamond" w:eastAsia="Calibri" w:hAnsi="Garamond" w:cs="Times New Roman"/>
          <w:sz w:val="24"/>
          <w:szCs w:val="24"/>
        </w:rPr>
      </w:pPr>
    </w:p>
    <w:sectPr w:rsidR="007175D7" w:rsidRPr="00717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92739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A3528"/>
    <w:rsid w:val="000B3ADF"/>
    <w:rsid w:val="000C44E0"/>
    <w:rsid w:val="000D5B8E"/>
    <w:rsid w:val="001028DA"/>
    <w:rsid w:val="001029BA"/>
    <w:rsid w:val="00161349"/>
    <w:rsid w:val="00165634"/>
    <w:rsid w:val="001926E0"/>
    <w:rsid w:val="001B1789"/>
    <w:rsid w:val="00207E02"/>
    <w:rsid w:val="00253D4D"/>
    <w:rsid w:val="00266A9D"/>
    <w:rsid w:val="002735B1"/>
    <w:rsid w:val="0027587D"/>
    <w:rsid w:val="00276B03"/>
    <w:rsid w:val="002E2415"/>
    <w:rsid w:val="00316CF8"/>
    <w:rsid w:val="00335C3D"/>
    <w:rsid w:val="00366926"/>
    <w:rsid w:val="00376C2C"/>
    <w:rsid w:val="003F034A"/>
    <w:rsid w:val="0040340F"/>
    <w:rsid w:val="00417699"/>
    <w:rsid w:val="00425C04"/>
    <w:rsid w:val="00437CB0"/>
    <w:rsid w:val="00457380"/>
    <w:rsid w:val="00471DEE"/>
    <w:rsid w:val="00477564"/>
    <w:rsid w:val="004972A8"/>
    <w:rsid w:val="004A292A"/>
    <w:rsid w:val="004C550F"/>
    <w:rsid w:val="004D0776"/>
    <w:rsid w:val="00572143"/>
    <w:rsid w:val="005755D5"/>
    <w:rsid w:val="005877DD"/>
    <w:rsid w:val="006023F1"/>
    <w:rsid w:val="006371C6"/>
    <w:rsid w:val="00687737"/>
    <w:rsid w:val="006B5B93"/>
    <w:rsid w:val="006D7FE0"/>
    <w:rsid w:val="006F0DD4"/>
    <w:rsid w:val="0070241C"/>
    <w:rsid w:val="007175D7"/>
    <w:rsid w:val="00787B46"/>
    <w:rsid w:val="00792392"/>
    <w:rsid w:val="007D0B3F"/>
    <w:rsid w:val="008317A0"/>
    <w:rsid w:val="008448FA"/>
    <w:rsid w:val="00845037"/>
    <w:rsid w:val="00853A55"/>
    <w:rsid w:val="00875B0A"/>
    <w:rsid w:val="00892E87"/>
    <w:rsid w:val="008A610F"/>
    <w:rsid w:val="009123B9"/>
    <w:rsid w:val="00934427"/>
    <w:rsid w:val="00937621"/>
    <w:rsid w:val="00945B3C"/>
    <w:rsid w:val="00981043"/>
    <w:rsid w:val="00983EC7"/>
    <w:rsid w:val="00994531"/>
    <w:rsid w:val="009E7A3B"/>
    <w:rsid w:val="00A25917"/>
    <w:rsid w:val="00A43F14"/>
    <w:rsid w:val="00A73DBC"/>
    <w:rsid w:val="00A85BD8"/>
    <w:rsid w:val="00AD28B1"/>
    <w:rsid w:val="00AF7363"/>
    <w:rsid w:val="00B06FB0"/>
    <w:rsid w:val="00B071C7"/>
    <w:rsid w:val="00B2620A"/>
    <w:rsid w:val="00B6238C"/>
    <w:rsid w:val="00B80A45"/>
    <w:rsid w:val="00BC295E"/>
    <w:rsid w:val="00C05247"/>
    <w:rsid w:val="00C064A5"/>
    <w:rsid w:val="00C072D5"/>
    <w:rsid w:val="00C104D1"/>
    <w:rsid w:val="00C3426D"/>
    <w:rsid w:val="00C41CFD"/>
    <w:rsid w:val="00C42561"/>
    <w:rsid w:val="00C657AD"/>
    <w:rsid w:val="00CC25AC"/>
    <w:rsid w:val="00CD30C0"/>
    <w:rsid w:val="00CE5781"/>
    <w:rsid w:val="00D00AE1"/>
    <w:rsid w:val="00D43C6F"/>
    <w:rsid w:val="00D73AB4"/>
    <w:rsid w:val="00D76311"/>
    <w:rsid w:val="00D80709"/>
    <w:rsid w:val="00D82768"/>
    <w:rsid w:val="00D94529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D0A69"/>
    <w:rsid w:val="00EF3C3B"/>
    <w:rsid w:val="00F2414C"/>
    <w:rsid w:val="00F61092"/>
    <w:rsid w:val="00FB4AE2"/>
    <w:rsid w:val="00FD20F5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2021-09-02T08:01:00Z</dcterms:created>
  <dcterms:modified xsi:type="dcterms:W3CDTF">2021-09-02T08:24:00Z</dcterms:modified>
</cp:coreProperties>
</file>