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83" w:rsidRPr="000C5083" w:rsidRDefault="000C5083">
      <w:pPr>
        <w:rPr>
          <w:rFonts w:ascii="Times New Roman" w:hAnsi="Times New Roman" w:cs="Times New Roman"/>
          <w:b/>
        </w:rPr>
      </w:pPr>
      <w:r w:rsidRPr="000C5083">
        <w:rPr>
          <w:rFonts w:ascii="Times New Roman" w:hAnsi="Times New Roman" w:cs="Times New Roman"/>
          <w:b/>
        </w:rPr>
        <w:t>ELENCO DEI PROCESSI RELATIVI ALL’UDIENZA DELL’1.02.2022 –DOTT.SSA LAURA SPERANZA – SUDDIVISI PER FASCE ORARIE.</w:t>
      </w:r>
    </w:p>
    <w:p w:rsidR="00D02E62" w:rsidRPr="000C5083" w:rsidRDefault="000D4B72">
      <w:pPr>
        <w:rPr>
          <w:rFonts w:ascii="Times New Roman" w:hAnsi="Times New Roman" w:cs="Times New Roman"/>
          <w:b/>
        </w:rPr>
      </w:pPr>
      <w:r w:rsidRPr="000C5083">
        <w:rPr>
          <w:rFonts w:ascii="Times New Roman" w:hAnsi="Times New Roman" w:cs="Times New Roman"/>
          <w:b/>
        </w:rPr>
        <w:t>Proc</w:t>
      </w:r>
      <w:r w:rsidR="002811A7" w:rsidRPr="000C5083">
        <w:rPr>
          <w:rFonts w:ascii="Times New Roman" w:hAnsi="Times New Roman" w:cs="Times New Roman"/>
          <w:b/>
        </w:rPr>
        <w:t>essi da trattare, ore 9,00-9,30</w:t>
      </w:r>
      <w:r w:rsidRPr="000C5083">
        <w:rPr>
          <w:rFonts w:ascii="Times New Roman" w:hAnsi="Times New Roman" w:cs="Times New Roman"/>
          <w:b/>
        </w:rPr>
        <w:t>:</w:t>
      </w:r>
    </w:p>
    <w:p w:rsidR="000D4B72" w:rsidRPr="000C5083" w:rsidRDefault="000D4B72" w:rsidP="000C50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968/2020 </w:t>
      </w:r>
    </w:p>
    <w:p w:rsidR="000D4B72" w:rsidRPr="000C5083" w:rsidRDefault="000D4B72" w:rsidP="000C50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809/2020 </w:t>
      </w:r>
    </w:p>
    <w:p w:rsidR="0048052D" w:rsidRPr="000C5083" w:rsidRDefault="0048052D" w:rsidP="000C50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697/2021  </w:t>
      </w:r>
    </w:p>
    <w:p w:rsidR="002811A7" w:rsidRPr="000C5083" w:rsidRDefault="002811A7" w:rsidP="000C50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6329/2016 </w:t>
      </w:r>
    </w:p>
    <w:p w:rsidR="002811A7" w:rsidRPr="000C5083" w:rsidRDefault="002811A7" w:rsidP="000C50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2499/2020 </w:t>
      </w:r>
    </w:p>
    <w:p w:rsidR="00CF5928" w:rsidRPr="000C5083" w:rsidRDefault="00CF5928" w:rsidP="000C50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236/2018 </w:t>
      </w:r>
    </w:p>
    <w:p w:rsidR="000C5083" w:rsidRPr="000C5083" w:rsidRDefault="00A411E1" w:rsidP="000C50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C5083">
        <w:rPr>
          <w:rFonts w:ascii="Times New Roman" w:hAnsi="Times New Roman" w:cs="Times New Roman"/>
        </w:rPr>
        <w:t xml:space="preserve">R.G.N.R. 1358/2020 </w:t>
      </w:r>
    </w:p>
    <w:p w:rsidR="002811A7" w:rsidRPr="000C5083" w:rsidRDefault="002811A7" w:rsidP="000C5083">
      <w:pPr>
        <w:rPr>
          <w:rFonts w:ascii="Times New Roman" w:hAnsi="Times New Roman" w:cs="Times New Roman"/>
          <w:b/>
        </w:rPr>
      </w:pPr>
      <w:r w:rsidRPr="000C5083">
        <w:rPr>
          <w:rFonts w:ascii="Times New Roman" w:hAnsi="Times New Roman" w:cs="Times New Roman"/>
          <w:b/>
        </w:rPr>
        <w:t>Processi da trattare, ore 9,30-10,00:</w:t>
      </w:r>
    </w:p>
    <w:p w:rsidR="00A411E1" w:rsidRPr="000C5083" w:rsidRDefault="00A411E1" w:rsidP="000C508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290/2021 </w:t>
      </w:r>
    </w:p>
    <w:p w:rsidR="001F5A60" w:rsidRPr="000C5083" w:rsidRDefault="001F5A60" w:rsidP="000C508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5816/2018 </w:t>
      </w:r>
    </w:p>
    <w:p w:rsidR="00B948D7" w:rsidRPr="000C5083" w:rsidRDefault="00B948D7" w:rsidP="000C508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4639/2017 </w:t>
      </w:r>
    </w:p>
    <w:p w:rsidR="00B948D7" w:rsidRPr="000C5083" w:rsidRDefault="00B948D7" w:rsidP="000C508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2110/2015 </w:t>
      </w:r>
    </w:p>
    <w:p w:rsidR="002F3490" w:rsidRPr="000C5083" w:rsidRDefault="002F3490" w:rsidP="000C508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305/2015 </w:t>
      </w:r>
    </w:p>
    <w:p w:rsidR="0086415A" w:rsidRPr="000C5083" w:rsidRDefault="0086415A" w:rsidP="000C508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696/2016 </w:t>
      </w:r>
    </w:p>
    <w:p w:rsidR="0086415A" w:rsidRPr="000C5083" w:rsidRDefault="0086415A" w:rsidP="000C508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160/2020 </w:t>
      </w:r>
    </w:p>
    <w:p w:rsidR="002F3490" w:rsidRPr="000C5083" w:rsidRDefault="0030024F" w:rsidP="000C508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6690/2019 </w:t>
      </w:r>
    </w:p>
    <w:p w:rsidR="002F3490" w:rsidRPr="000C5083" w:rsidRDefault="002F3490" w:rsidP="000C5083">
      <w:pPr>
        <w:rPr>
          <w:rFonts w:ascii="Times New Roman" w:hAnsi="Times New Roman" w:cs="Times New Roman"/>
          <w:b/>
        </w:rPr>
      </w:pPr>
      <w:r w:rsidRPr="000C5083">
        <w:rPr>
          <w:rFonts w:ascii="Times New Roman" w:hAnsi="Times New Roman" w:cs="Times New Roman"/>
          <w:b/>
          <w:highlight w:val="yellow"/>
        </w:rPr>
        <w:t>Processi da rinviare d’ufficio, ore 10,00-10,30:</w:t>
      </w:r>
    </w:p>
    <w:p w:rsidR="000C5083" w:rsidRPr="000C5083" w:rsidRDefault="0086415A" w:rsidP="000C508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8998/2014 </w:t>
      </w:r>
    </w:p>
    <w:p w:rsidR="000C5083" w:rsidRPr="000C5083" w:rsidRDefault="00F5188C" w:rsidP="000C508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>R.G.N.R. 8998/2014</w:t>
      </w:r>
    </w:p>
    <w:p w:rsidR="000C5083" w:rsidRPr="000C5083" w:rsidRDefault="00F5188C" w:rsidP="000C508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4910/2016 </w:t>
      </w:r>
    </w:p>
    <w:p w:rsidR="000C5083" w:rsidRPr="000C5083" w:rsidRDefault="00F5188C" w:rsidP="000C508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2772/2016 </w:t>
      </w:r>
    </w:p>
    <w:p w:rsidR="000C5083" w:rsidRPr="000C5083" w:rsidRDefault="00F5188C" w:rsidP="000C508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4419/2016 </w:t>
      </w:r>
    </w:p>
    <w:p w:rsidR="000C5083" w:rsidRPr="000C5083" w:rsidRDefault="00371E94" w:rsidP="000C508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1666/2015 </w:t>
      </w:r>
    </w:p>
    <w:p w:rsidR="000C5083" w:rsidRPr="000C5083" w:rsidRDefault="00371E94" w:rsidP="000C508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5593/2019 </w:t>
      </w:r>
    </w:p>
    <w:p w:rsidR="000C5083" w:rsidRPr="000C5083" w:rsidRDefault="00371E94" w:rsidP="000C508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5784/2018 </w:t>
      </w:r>
      <w:bookmarkStart w:id="0" w:name="_GoBack"/>
      <w:bookmarkEnd w:id="0"/>
    </w:p>
    <w:p w:rsidR="000C5083" w:rsidRPr="000C5083" w:rsidRDefault="00371E94" w:rsidP="000C508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3620/2019 </w:t>
      </w:r>
    </w:p>
    <w:p w:rsidR="000C5083" w:rsidRPr="000C5083" w:rsidRDefault="00371E94" w:rsidP="000C508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982/2019 </w:t>
      </w:r>
    </w:p>
    <w:p w:rsidR="000C5083" w:rsidRPr="000C5083" w:rsidRDefault="00025662" w:rsidP="000C508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2725/2016 </w:t>
      </w:r>
    </w:p>
    <w:p w:rsidR="000C5083" w:rsidRPr="000C5083" w:rsidRDefault="004442B0" w:rsidP="000C508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3700/2017 </w:t>
      </w:r>
    </w:p>
    <w:p w:rsidR="00A05C7B" w:rsidRPr="000C5083" w:rsidRDefault="00A51481" w:rsidP="000C508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C5083">
        <w:rPr>
          <w:rFonts w:ascii="Times New Roman" w:hAnsi="Times New Roman" w:cs="Times New Roman"/>
        </w:rPr>
        <w:t xml:space="preserve">R.G.N.R. 3149/2019  </w:t>
      </w:r>
    </w:p>
    <w:p w:rsidR="00A05C7B" w:rsidRPr="000C5083" w:rsidRDefault="00A05C7B" w:rsidP="002F3490">
      <w:pPr>
        <w:pStyle w:val="Paragrafoelenco"/>
        <w:rPr>
          <w:rFonts w:ascii="Times New Roman" w:hAnsi="Times New Roman" w:cs="Times New Roman"/>
          <w:b/>
        </w:rPr>
      </w:pPr>
    </w:p>
    <w:p w:rsidR="00A05C7B" w:rsidRPr="000C5083" w:rsidRDefault="00A05C7B" w:rsidP="002F3490">
      <w:pPr>
        <w:pStyle w:val="Paragrafoelenco"/>
        <w:rPr>
          <w:rFonts w:ascii="Times New Roman" w:hAnsi="Times New Roman" w:cs="Times New Roman"/>
          <w:b/>
        </w:rPr>
      </w:pPr>
      <w:r w:rsidRPr="000C5083">
        <w:rPr>
          <w:rFonts w:ascii="Times New Roman" w:hAnsi="Times New Roman" w:cs="Times New Roman"/>
          <w:b/>
        </w:rPr>
        <w:t>Processi da trattare, ore 10,30-11,30:</w:t>
      </w:r>
    </w:p>
    <w:p w:rsidR="00A05C7B" w:rsidRPr="000C5083" w:rsidRDefault="00A05C7B" w:rsidP="000C50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3116/2018 </w:t>
      </w:r>
    </w:p>
    <w:p w:rsidR="00A05C7B" w:rsidRPr="000C5083" w:rsidRDefault="00A05C7B" w:rsidP="000C50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5661/2017 </w:t>
      </w:r>
    </w:p>
    <w:p w:rsidR="002B3784" w:rsidRPr="000C5083" w:rsidRDefault="00A05C7B" w:rsidP="000C50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3031/2017 </w:t>
      </w:r>
    </w:p>
    <w:p w:rsidR="002B3784" w:rsidRPr="000C5083" w:rsidRDefault="002B3784" w:rsidP="002B37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>R.G.N.R. 675/2013</w:t>
      </w:r>
    </w:p>
    <w:p w:rsidR="000C5083" w:rsidRPr="000C5083" w:rsidRDefault="0086415A" w:rsidP="000C50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0C5083">
        <w:rPr>
          <w:rFonts w:ascii="Times New Roman" w:hAnsi="Times New Roman" w:cs="Times New Roman"/>
        </w:rPr>
        <w:t>R.G.N.R. 370/2017</w:t>
      </w:r>
    </w:p>
    <w:p w:rsidR="000C5083" w:rsidRPr="000C5083" w:rsidRDefault="000C5083" w:rsidP="000C5083">
      <w:pPr>
        <w:pStyle w:val="Paragrafoelenco"/>
        <w:jc w:val="both"/>
        <w:rPr>
          <w:rFonts w:ascii="Times New Roman" w:hAnsi="Times New Roman" w:cs="Times New Roman"/>
          <w:b/>
        </w:rPr>
      </w:pPr>
    </w:p>
    <w:p w:rsidR="0086415A" w:rsidRPr="000C5083" w:rsidRDefault="0086415A" w:rsidP="000C5083">
      <w:pPr>
        <w:pStyle w:val="Paragrafoelenco"/>
        <w:jc w:val="both"/>
        <w:rPr>
          <w:rFonts w:ascii="Times New Roman" w:hAnsi="Times New Roman" w:cs="Times New Roman"/>
          <w:b/>
        </w:rPr>
      </w:pPr>
      <w:r w:rsidRPr="000C5083">
        <w:rPr>
          <w:rFonts w:ascii="Times New Roman" w:hAnsi="Times New Roman" w:cs="Times New Roman"/>
          <w:b/>
        </w:rPr>
        <w:t>Processi da trattare, ore 11,30 fino al termine dell’udienza:</w:t>
      </w:r>
    </w:p>
    <w:p w:rsidR="0086415A" w:rsidRPr="000C5083" w:rsidRDefault="0086415A" w:rsidP="000C508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2646/2017 </w:t>
      </w:r>
    </w:p>
    <w:p w:rsidR="002A7CA7" w:rsidRPr="000C5083" w:rsidRDefault="002A7CA7" w:rsidP="000C508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2072/2019 </w:t>
      </w:r>
    </w:p>
    <w:p w:rsidR="00646B1B" w:rsidRPr="000C5083" w:rsidRDefault="00646B1B" w:rsidP="000C508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4667/2017 </w:t>
      </w:r>
    </w:p>
    <w:p w:rsidR="000C5083" w:rsidRPr="000C5083" w:rsidRDefault="002A7CA7" w:rsidP="000C508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5083">
        <w:rPr>
          <w:rFonts w:ascii="Times New Roman" w:hAnsi="Times New Roman" w:cs="Times New Roman"/>
        </w:rPr>
        <w:t xml:space="preserve">R.G.N.R. 4780/2020 </w:t>
      </w:r>
    </w:p>
    <w:p w:rsidR="00A411E1" w:rsidRPr="000C5083" w:rsidRDefault="00A411E1" w:rsidP="006A15FF">
      <w:pPr>
        <w:pStyle w:val="Paragrafoelenco"/>
        <w:jc w:val="both"/>
        <w:rPr>
          <w:rFonts w:ascii="Times New Roman" w:hAnsi="Times New Roman" w:cs="Times New Roman"/>
        </w:rPr>
      </w:pPr>
    </w:p>
    <w:sectPr w:rsidR="00A411E1" w:rsidRPr="000C5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C3" w:rsidRDefault="00CB63C3" w:rsidP="0048052D">
      <w:pPr>
        <w:spacing w:after="0" w:line="240" w:lineRule="auto"/>
      </w:pPr>
      <w:r>
        <w:separator/>
      </w:r>
    </w:p>
  </w:endnote>
  <w:endnote w:type="continuationSeparator" w:id="0">
    <w:p w:rsidR="00CB63C3" w:rsidRDefault="00CB63C3" w:rsidP="0048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C3" w:rsidRDefault="00CB63C3" w:rsidP="0048052D">
      <w:pPr>
        <w:spacing w:after="0" w:line="240" w:lineRule="auto"/>
      </w:pPr>
      <w:r>
        <w:separator/>
      </w:r>
    </w:p>
  </w:footnote>
  <w:footnote w:type="continuationSeparator" w:id="0">
    <w:p w:rsidR="00CB63C3" w:rsidRDefault="00CB63C3" w:rsidP="00480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5D70"/>
    <w:multiLevelType w:val="hybridMultilevel"/>
    <w:tmpl w:val="9F1ED52A"/>
    <w:lvl w:ilvl="0" w:tplc="558C4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D2FC3"/>
    <w:multiLevelType w:val="hybridMultilevel"/>
    <w:tmpl w:val="73B68904"/>
    <w:lvl w:ilvl="0" w:tplc="8FFE8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73CB7"/>
    <w:multiLevelType w:val="hybridMultilevel"/>
    <w:tmpl w:val="4E7E85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15247"/>
    <w:multiLevelType w:val="hybridMultilevel"/>
    <w:tmpl w:val="522023AE"/>
    <w:lvl w:ilvl="0" w:tplc="23246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E2E79"/>
    <w:multiLevelType w:val="hybridMultilevel"/>
    <w:tmpl w:val="E8EE80E8"/>
    <w:lvl w:ilvl="0" w:tplc="A7F60D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B"/>
    <w:rsid w:val="00025662"/>
    <w:rsid w:val="00046DFB"/>
    <w:rsid w:val="000C5083"/>
    <w:rsid w:val="000D4B72"/>
    <w:rsid w:val="001F5A60"/>
    <w:rsid w:val="002811A7"/>
    <w:rsid w:val="002A7CA7"/>
    <w:rsid w:val="002B3784"/>
    <w:rsid w:val="002F3490"/>
    <w:rsid w:val="0030024F"/>
    <w:rsid w:val="00371E94"/>
    <w:rsid w:val="004442B0"/>
    <w:rsid w:val="0048052D"/>
    <w:rsid w:val="00646B1B"/>
    <w:rsid w:val="006A15FF"/>
    <w:rsid w:val="007D7915"/>
    <w:rsid w:val="0086415A"/>
    <w:rsid w:val="00A05C7B"/>
    <w:rsid w:val="00A411E1"/>
    <w:rsid w:val="00A51481"/>
    <w:rsid w:val="00B948D7"/>
    <w:rsid w:val="00CB63C3"/>
    <w:rsid w:val="00CF5928"/>
    <w:rsid w:val="00D02E62"/>
    <w:rsid w:val="00E65EE5"/>
    <w:rsid w:val="00EB3EDD"/>
    <w:rsid w:val="00F5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95472-9B57-4647-BBEE-25507EF4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B7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05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05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0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5</cp:revision>
  <dcterms:created xsi:type="dcterms:W3CDTF">2022-01-25T16:28:00Z</dcterms:created>
  <dcterms:modified xsi:type="dcterms:W3CDTF">2022-01-28T15:23:00Z</dcterms:modified>
</cp:coreProperties>
</file>