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4C61" w14:textId="03E192D3" w:rsidR="0034282C" w:rsidRPr="0034282C" w:rsidRDefault="0034282C">
      <w:p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ELENCO PROCESSI RELATIVI ALL’UDIENZA DEL 3.05.2022, SUDDIVISI PER FASCE ORARIE – DOTT.SSA LAURA SPERANZA.</w:t>
      </w:r>
    </w:p>
    <w:p w14:paraId="7180602B" w14:textId="77777777" w:rsidR="0034282C" w:rsidRPr="0034282C" w:rsidRDefault="0034282C" w:rsidP="0034282C">
      <w:p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Tutti i processi saranno oggetto di trattazione e sono suddivisi secondo le seguenti fasce orarie.</w:t>
      </w:r>
    </w:p>
    <w:p w14:paraId="64F63CEB" w14:textId="77777777" w:rsidR="0034282C" w:rsidRPr="0034282C" w:rsidRDefault="0034282C" w:rsidP="0034282C">
      <w:p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N.B.: si precisa che è onere dei difensori interessati essere presenti in aula dall’inizio fino al termine di ciascuna fascia.</w:t>
      </w:r>
    </w:p>
    <w:p w14:paraId="1B6EC754" w14:textId="558BE168" w:rsidR="0034282C" w:rsidRPr="0034282C" w:rsidRDefault="0034282C" w:rsidP="0034282C">
      <w:p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Eventuali errori od omissioni non escludono la trattazione dei processi calendarizzati per la data della presente udienza.</w:t>
      </w:r>
    </w:p>
    <w:p w14:paraId="34B7FE8B" w14:textId="77777777" w:rsidR="00387148" w:rsidRPr="0034282C" w:rsidRDefault="00A00E8A">
      <w:p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I fascia, ore 9,00-9,30:</w:t>
      </w:r>
    </w:p>
    <w:p w14:paraId="3220C4AF" w14:textId="24771678" w:rsidR="00A00E8A" w:rsidRPr="0034282C" w:rsidRDefault="00A00E8A" w:rsidP="00CD63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2056/2019 </w:t>
      </w:r>
    </w:p>
    <w:p w14:paraId="0C32AED5" w14:textId="07A5B5BA" w:rsidR="00A00E8A" w:rsidRPr="0034282C" w:rsidRDefault="00A00E8A" w:rsidP="00CD63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N. SIGE 19/2022 </w:t>
      </w:r>
    </w:p>
    <w:p w14:paraId="6EF44A75" w14:textId="53C6F28A" w:rsidR="00A00E8A" w:rsidRPr="0034282C" w:rsidRDefault="00A00E8A" w:rsidP="00CD63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4639/2017 </w:t>
      </w:r>
    </w:p>
    <w:p w14:paraId="27B50368" w14:textId="1F3D3627" w:rsidR="00A00E8A" w:rsidRPr="0034282C" w:rsidRDefault="00A00E8A" w:rsidP="00A00E8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1672/2017 </w:t>
      </w:r>
    </w:p>
    <w:p w14:paraId="45CB2192" w14:textId="4629D969" w:rsidR="00A00E8A" w:rsidRPr="0034282C" w:rsidRDefault="00A00E8A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1210/2016 </w:t>
      </w:r>
    </w:p>
    <w:p w14:paraId="2F7C2EC9" w14:textId="4234735F" w:rsidR="004A060A" w:rsidRPr="0034282C" w:rsidRDefault="004A060A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2429/2014 </w:t>
      </w:r>
    </w:p>
    <w:p w14:paraId="12E11CFC" w14:textId="534C83BD" w:rsidR="004A060A" w:rsidRPr="0034282C" w:rsidRDefault="004A060A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R.G.N.R.6479/2017 </w:t>
      </w:r>
    </w:p>
    <w:p w14:paraId="6121B3F4" w14:textId="008F0A02" w:rsidR="00386200" w:rsidRPr="0034282C" w:rsidRDefault="00B35B0F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4284/2018 </w:t>
      </w:r>
    </w:p>
    <w:p w14:paraId="3B935A6A" w14:textId="0A7FAF2B" w:rsidR="00B35B0F" w:rsidRPr="0034282C" w:rsidRDefault="00B35B0F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5689/2018 </w:t>
      </w:r>
    </w:p>
    <w:p w14:paraId="6FD80F84" w14:textId="5F6FC030" w:rsidR="00B35B0F" w:rsidRPr="0034282C" w:rsidRDefault="00B35B0F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4784/2016 </w:t>
      </w:r>
    </w:p>
    <w:p w14:paraId="5418B803" w14:textId="77777777" w:rsidR="00386200" w:rsidRPr="0034282C" w:rsidRDefault="00DB0A11" w:rsidP="00386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</w:rPr>
        <w:t xml:space="preserve">R.G.N.R. 8882/2014 </w:t>
      </w:r>
    </w:p>
    <w:p w14:paraId="7B1FA701" w14:textId="77777777" w:rsidR="00386200" w:rsidRPr="0034282C" w:rsidRDefault="00386200" w:rsidP="00386200">
      <w:pPr>
        <w:pStyle w:val="Paragrafoelenco"/>
        <w:rPr>
          <w:rFonts w:ascii="Times New Roman" w:hAnsi="Times New Roman" w:cs="Times New Roman"/>
        </w:rPr>
      </w:pPr>
    </w:p>
    <w:p w14:paraId="164D28D0" w14:textId="53583CC1" w:rsidR="00262441" w:rsidRPr="0034282C" w:rsidRDefault="00262441" w:rsidP="00386200">
      <w:pPr>
        <w:pStyle w:val="Paragrafoelenco"/>
        <w:ind w:left="0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II fascia, ore 9,30-10,00:</w:t>
      </w:r>
    </w:p>
    <w:p w14:paraId="52033076" w14:textId="339F2D9B" w:rsidR="00262441" w:rsidRPr="0034282C" w:rsidRDefault="00262441" w:rsidP="00386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590/2019 </w:t>
      </w:r>
    </w:p>
    <w:p w14:paraId="11EDA5F4" w14:textId="7CA572B0" w:rsidR="00F21FD8" w:rsidRPr="0034282C" w:rsidRDefault="00F21FD8" w:rsidP="00386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5511/2014 </w:t>
      </w:r>
    </w:p>
    <w:p w14:paraId="2B65B429" w14:textId="5A40EF66" w:rsidR="00F21FD8" w:rsidRPr="0034282C" w:rsidRDefault="00F21FD8" w:rsidP="00386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625/2016 </w:t>
      </w:r>
    </w:p>
    <w:p w14:paraId="022C5311" w14:textId="3E50EE8A" w:rsidR="00465A5E" w:rsidRPr="0034282C" w:rsidRDefault="00465A5E" w:rsidP="00386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3690/2018 </w:t>
      </w:r>
    </w:p>
    <w:p w14:paraId="22B730CA" w14:textId="0978A661" w:rsidR="00465A5E" w:rsidRPr="0034282C" w:rsidRDefault="00465A5E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1159/2018 </w:t>
      </w:r>
    </w:p>
    <w:p w14:paraId="74DEE038" w14:textId="5D1A8AAF" w:rsidR="00C67B1F" w:rsidRPr="0034282C" w:rsidRDefault="00C67B1F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3516/2021 </w:t>
      </w:r>
    </w:p>
    <w:p w14:paraId="5A1F2FA1" w14:textId="5E473B68" w:rsidR="00C9163E" w:rsidRPr="0034282C" w:rsidRDefault="00C9163E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4780/2020 </w:t>
      </w:r>
    </w:p>
    <w:p w14:paraId="3ECC23CE" w14:textId="6DBEEAD5" w:rsidR="00E70E35" w:rsidRPr="0034282C" w:rsidRDefault="00E70E35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6690/2019 </w:t>
      </w:r>
    </w:p>
    <w:p w14:paraId="187FB122" w14:textId="5043D65A" w:rsidR="00E70E35" w:rsidRPr="0034282C" w:rsidRDefault="00E70E35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994/2015 </w:t>
      </w:r>
    </w:p>
    <w:p w14:paraId="29888297" w14:textId="558326F7" w:rsidR="005C6F85" w:rsidRPr="0034282C" w:rsidRDefault="005C6F85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5332/2017 </w:t>
      </w:r>
    </w:p>
    <w:p w14:paraId="2C162AA5" w14:textId="237ABDA1" w:rsidR="006355FC" w:rsidRPr="0034282C" w:rsidRDefault="006355FC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85/2017 </w:t>
      </w:r>
    </w:p>
    <w:p w14:paraId="1F70C9B5" w14:textId="36C9928B" w:rsidR="006C41C4" w:rsidRPr="0034282C" w:rsidRDefault="006C41C4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  <w:lang w:val="en-US"/>
        </w:rPr>
        <w:t xml:space="preserve">R.G.N.R. 1981/2014 </w:t>
      </w:r>
    </w:p>
    <w:p w14:paraId="6EDE7080" w14:textId="77777777" w:rsidR="00386200" w:rsidRPr="0034282C" w:rsidRDefault="00373D2C" w:rsidP="00386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</w:rPr>
        <w:t xml:space="preserve">R.G.N.R. 6869/2014 </w:t>
      </w:r>
    </w:p>
    <w:p w14:paraId="10C91F50" w14:textId="77777777" w:rsidR="00386200" w:rsidRPr="0034282C" w:rsidRDefault="00386200" w:rsidP="00386200">
      <w:pPr>
        <w:pStyle w:val="Paragrafoelenco"/>
        <w:ind w:left="928"/>
        <w:jc w:val="both"/>
        <w:rPr>
          <w:rFonts w:ascii="Times New Roman" w:hAnsi="Times New Roman" w:cs="Times New Roman"/>
          <w:b/>
        </w:rPr>
      </w:pPr>
    </w:p>
    <w:p w14:paraId="38881F6D" w14:textId="668ED688" w:rsidR="0021775E" w:rsidRPr="0034282C" w:rsidRDefault="0021775E" w:rsidP="00386200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III fascia, ore 10,00-11,00:</w:t>
      </w:r>
    </w:p>
    <w:p w14:paraId="0921706C" w14:textId="50BCD9C6" w:rsidR="00AD002C" w:rsidRPr="0034282C" w:rsidRDefault="00AD002C" w:rsidP="00EE40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3634/2018 </w:t>
      </w:r>
    </w:p>
    <w:p w14:paraId="2B4B08F6" w14:textId="77FB6AE0" w:rsidR="00AD002C" w:rsidRPr="0034282C" w:rsidRDefault="00AD002C" w:rsidP="00EE40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6324/2016 </w:t>
      </w:r>
    </w:p>
    <w:p w14:paraId="34767016" w14:textId="03400D70" w:rsidR="00AD002C" w:rsidRPr="0034282C" w:rsidRDefault="00AD002C" w:rsidP="00EE40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4329/2016 </w:t>
      </w:r>
    </w:p>
    <w:p w14:paraId="3EB6D622" w14:textId="688A0DC1" w:rsidR="00EE4084" w:rsidRPr="0034282C" w:rsidRDefault="00AD002C" w:rsidP="00EE40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191/2018 </w:t>
      </w:r>
    </w:p>
    <w:p w14:paraId="2382382C" w14:textId="77777777" w:rsidR="00EE4084" w:rsidRPr="0034282C" w:rsidRDefault="00E54964" w:rsidP="00EE40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</w:rPr>
        <w:t xml:space="preserve">R.G.N.R. 669/2017 </w:t>
      </w:r>
    </w:p>
    <w:p w14:paraId="1C5FA5F4" w14:textId="77777777" w:rsidR="00EE4084" w:rsidRPr="0034282C" w:rsidRDefault="00EE4084" w:rsidP="00EE4084">
      <w:pPr>
        <w:pStyle w:val="Paragrafoelenco"/>
        <w:jc w:val="both"/>
        <w:rPr>
          <w:rFonts w:ascii="Times New Roman" w:hAnsi="Times New Roman" w:cs="Times New Roman"/>
        </w:rPr>
      </w:pPr>
    </w:p>
    <w:p w14:paraId="1B44F212" w14:textId="55B1ADA6" w:rsidR="00E54964" w:rsidRPr="0034282C" w:rsidRDefault="00E54964" w:rsidP="00EE4084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IV fascia, ore 11,00-12,00:</w:t>
      </w:r>
    </w:p>
    <w:p w14:paraId="26F38E93" w14:textId="1D10844A" w:rsidR="00E54964" w:rsidRPr="0034282C" w:rsidRDefault="00E54964" w:rsidP="00EE408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1732/2017 </w:t>
      </w:r>
    </w:p>
    <w:p w14:paraId="68B16794" w14:textId="1DAFBC90" w:rsidR="00E54964" w:rsidRPr="0034282C" w:rsidRDefault="00E54964" w:rsidP="00E5496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10425/2015 </w:t>
      </w:r>
    </w:p>
    <w:p w14:paraId="05998570" w14:textId="79E1A432" w:rsidR="00FC3ECE" w:rsidRPr="0034282C" w:rsidRDefault="00E54964" w:rsidP="00EE408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8749/2015 </w:t>
      </w:r>
    </w:p>
    <w:p w14:paraId="033FE091" w14:textId="606501BB" w:rsidR="00FC3ECE" w:rsidRPr="0034282C" w:rsidRDefault="00FC3ECE" w:rsidP="00EE408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4327/2015 </w:t>
      </w:r>
    </w:p>
    <w:p w14:paraId="4C12E450" w14:textId="77777777" w:rsidR="00EE4084" w:rsidRPr="0034282C" w:rsidRDefault="00FC3ECE" w:rsidP="00EE408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</w:rPr>
        <w:t xml:space="preserve">R.G.N.R. 5176/2016 </w:t>
      </w:r>
      <w:bookmarkStart w:id="0" w:name="_GoBack"/>
      <w:bookmarkEnd w:id="0"/>
    </w:p>
    <w:p w14:paraId="6C41D02A" w14:textId="77777777" w:rsidR="00EE4084" w:rsidRPr="0034282C" w:rsidRDefault="00EE4084" w:rsidP="00EE4084">
      <w:pPr>
        <w:pStyle w:val="Paragrafoelenco"/>
        <w:jc w:val="both"/>
        <w:rPr>
          <w:rFonts w:ascii="Times New Roman" w:hAnsi="Times New Roman" w:cs="Times New Roman"/>
        </w:rPr>
      </w:pPr>
    </w:p>
    <w:p w14:paraId="1EF5494C" w14:textId="0BCDABBB" w:rsidR="0023483B" w:rsidRPr="0034282C" w:rsidRDefault="0023483B" w:rsidP="00EE4084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lastRenderedPageBreak/>
        <w:t>V fascia, ore 12,00-13,00:</w:t>
      </w:r>
    </w:p>
    <w:p w14:paraId="4309AAB2" w14:textId="21744F01" w:rsidR="00EE4084" w:rsidRPr="0034282C" w:rsidRDefault="006C41C4" w:rsidP="00EE40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5989/2018 </w:t>
      </w:r>
    </w:p>
    <w:p w14:paraId="35D26035" w14:textId="0607AC2A" w:rsidR="00373D2C" w:rsidRPr="0034282C" w:rsidRDefault="00373D2C" w:rsidP="00EE40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4839/2018 </w:t>
      </w:r>
    </w:p>
    <w:p w14:paraId="1FD40253" w14:textId="6F646FB7" w:rsidR="00373D2C" w:rsidRPr="0034282C" w:rsidRDefault="00373D2C" w:rsidP="00EE408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34282C">
        <w:rPr>
          <w:rFonts w:ascii="Times New Roman" w:hAnsi="Times New Roman" w:cs="Times New Roman"/>
        </w:rPr>
        <w:t xml:space="preserve">R.G.N.R. 2609/2016 </w:t>
      </w:r>
    </w:p>
    <w:p w14:paraId="172B536A" w14:textId="77777777" w:rsidR="00EE4084" w:rsidRPr="0034282C" w:rsidRDefault="004018AD" w:rsidP="00EE408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</w:rPr>
        <w:t xml:space="preserve">R.G.N.R. 7427/2015 </w:t>
      </w:r>
    </w:p>
    <w:p w14:paraId="5E4CE649" w14:textId="662AE8A1" w:rsidR="004018AD" w:rsidRPr="0034282C" w:rsidRDefault="004018AD" w:rsidP="0034282C">
      <w:pPr>
        <w:rPr>
          <w:rFonts w:ascii="Times New Roman" w:hAnsi="Times New Roman" w:cs="Times New Roman"/>
          <w:b/>
        </w:rPr>
      </w:pPr>
      <w:r w:rsidRPr="0034282C">
        <w:rPr>
          <w:rFonts w:ascii="Times New Roman" w:hAnsi="Times New Roman" w:cs="Times New Roman"/>
          <w:b/>
        </w:rPr>
        <w:t>VI fascia, ore 13,00 fino al termine dell’udienza:</w:t>
      </w:r>
    </w:p>
    <w:p w14:paraId="5B1186DA" w14:textId="3E2FFA7D" w:rsidR="00985CFD" w:rsidRPr="0034282C" w:rsidRDefault="00985CFD" w:rsidP="00EE408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5529/2018 </w:t>
      </w:r>
    </w:p>
    <w:p w14:paraId="29D188BE" w14:textId="51A96D51" w:rsidR="00985CFD" w:rsidRPr="0034282C" w:rsidRDefault="00985CFD" w:rsidP="00EE408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219/2017 </w:t>
      </w:r>
    </w:p>
    <w:p w14:paraId="47402A52" w14:textId="6BD3A972" w:rsidR="00985CFD" w:rsidRPr="0034282C" w:rsidRDefault="00934C6B" w:rsidP="00EE408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4282C">
        <w:rPr>
          <w:rFonts w:ascii="Times New Roman" w:hAnsi="Times New Roman" w:cs="Times New Roman"/>
        </w:rPr>
        <w:t xml:space="preserve">R.G.N.R. 4667/2021 </w:t>
      </w:r>
    </w:p>
    <w:p w14:paraId="03A476DE" w14:textId="77777777" w:rsidR="00985CFD" w:rsidRPr="0034282C" w:rsidRDefault="00985CFD" w:rsidP="00985CFD">
      <w:pPr>
        <w:pStyle w:val="Paragrafoelenco"/>
        <w:jc w:val="both"/>
        <w:rPr>
          <w:rFonts w:ascii="Times New Roman" w:hAnsi="Times New Roman" w:cs="Times New Roman"/>
        </w:rPr>
      </w:pPr>
    </w:p>
    <w:p w14:paraId="5770C56A" w14:textId="77777777" w:rsidR="004018AD" w:rsidRPr="0034282C" w:rsidRDefault="004018AD" w:rsidP="00985CFD">
      <w:pPr>
        <w:pStyle w:val="Paragrafoelenco"/>
        <w:jc w:val="both"/>
        <w:rPr>
          <w:rFonts w:ascii="Times New Roman" w:hAnsi="Times New Roman" w:cs="Times New Roman"/>
        </w:rPr>
      </w:pPr>
    </w:p>
    <w:p w14:paraId="1C525824" w14:textId="77777777" w:rsidR="00373D2C" w:rsidRPr="0034282C" w:rsidRDefault="00373D2C" w:rsidP="00373D2C">
      <w:pPr>
        <w:pStyle w:val="Paragrafoelenco"/>
        <w:jc w:val="both"/>
        <w:rPr>
          <w:rFonts w:ascii="Times New Roman" w:hAnsi="Times New Roman" w:cs="Times New Roman"/>
        </w:rPr>
      </w:pPr>
    </w:p>
    <w:p w14:paraId="1E0C0E62" w14:textId="77777777" w:rsidR="006C41C4" w:rsidRPr="0034282C" w:rsidRDefault="006C41C4" w:rsidP="00373D2C">
      <w:pPr>
        <w:pStyle w:val="Paragrafoelenco"/>
        <w:jc w:val="both"/>
        <w:rPr>
          <w:rFonts w:ascii="Times New Roman" w:hAnsi="Times New Roman" w:cs="Times New Roman"/>
        </w:rPr>
      </w:pPr>
    </w:p>
    <w:p w14:paraId="4F908D02" w14:textId="77777777" w:rsidR="00FC3ECE" w:rsidRPr="0034282C" w:rsidRDefault="00FC3ECE" w:rsidP="00FC3ECE">
      <w:pPr>
        <w:pStyle w:val="Paragrafoelenco"/>
        <w:jc w:val="both"/>
        <w:rPr>
          <w:rFonts w:ascii="Times New Roman" w:hAnsi="Times New Roman" w:cs="Times New Roman"/>
        </w:rPr>
      </w:pPr>
    </w:p>
    <w:p w14:paraId="777E6389" w14:textId="77777777" w:rsidR="00E54964" w:rsidRPr="0034282C" w:rsidRDefault="00E54964" w:rsidP="00E54964">
      <w:pPr>
        <w:pStyle w:val="Paragrafoelenco"/>
        <w:jc w:val="both"/>
        <w:rPr>
          <w:rFonts w:ascii="Times New Roman" w:hAnsi="Times New Roman" w:cs="Times New Roman"/>
        </w:rPr>
      </w:pPr>
    </w:p>
    <w:p w14:paraId="46BD687E" w14:textId="77777777" w:rsidR="00E54964" w:rsidRPr="0034282C" w:rsidRDefault="00E54964" w:rsidP="00E54964">
      <w:pPr>
        <w:pStyle w:val="Paragrafoelenco"/>
        <w:jc w:val="both"/>
        <w:rPr>
          <w:rFonts w:ascii="Times New Roman" w:hAnsi="Times New Roman" w:cs="Times New Roman"/>
        </w:rPr>
      </w:pPr>
    </w:p>
    <w:p w14:paraId="6B5E8F00" w14:textId="77777777" w:rsidR="00AD002C" w:rsidRPr="0034282C" w:rsidRDefault="00AD002C" w:rsidP="00E54964">
      <w:pPr>
        <w:pStyle w:val="Paragrafoelenco"/>
        <w:jc w:val="both"/>
        <w:rPr>
          <w:rFonts w:ascii="Times New Roman" w:hAnsi="Times New Roman" w:cs="Times New Roman"/>
        </w:rPr>
      </w:pPr>
    </w:p>
    <w:p w14:paraId="25A0DC0D" w14:textId="77777777" w:rsidR="00AD002C" w:rsidRPr="0034282C" w:rsidRDefault="00AD002C" w:rsidP="00AD002C">
      <w:pPr>
        <w:pStyle w:val="Paragrafoelenco"/>
        <w:jc w:val="both"/>
        <w:rPr>
          <w:rFonts w:ascii="Times New Roman" w:hAnsi="Times New Roman" w:cs="Times New Roman"/>
        </w:rPr>
      </w:pPr>
    </w:p>
    <w:p w14:paraId="2726ABAD" w14:textId="77777777" w:rsidR="00AD002C" w:rsidRPr="0034282C" w:rsidRDefault="00AD002C" w:rsidP="00AD002C">
      <w:pPr>
        <w:pStyle w:val="Paragrafoelenco"/>
        <w:jc w:val="both"/>
        <w:rPr>
          <w:rFonts w:ascii="Times New Roman" w:hAnsi="Times New Roman" w:cs="Times New Roman"/>
        </w:rPr>
      </w:pPr>
    </w:p>
    <w:p w14:paraId="1194D43B" w14:textId="77777777" w:rsidR="0021775E" w:rsidRPr="0034282C" w:rsidRDefault="0021775E" w:rsidP="00AD002C">
      <w:pPr>
        <w:pStyle w:val="Paragrafoelenco"/>
        <w:jc w:val="both"/>
        <w:rPr>
          <w:rFonts w:ascii="Times New Roman" w:hAnsi="Times New Roman" w:cs="Times New Roman"/>
        </w:rPr>
      </w:pPr>
    </w:p>
    <w:p w14:paraId="159EA0BF" w14:textId="77777777" w:rsidR="00E70E35" w:rsidRPr="0034282C" w:rsidRDefault="00E70E35" w:rsidP="00E70E35">
      <w:pPr>
        <w:pStyle w:val="Paragrafoelenco"/>
        <w:ind w:left="928"/>
        <w:jc w:val="both"/>
        <w:rPr>
          <w:rFonts w:ascii="Times New Roman" w:hAnsi="Times New Roman" w:cs="Times New Roman"/>
        </w:rPr>
      </w:pPr>
    </w:p>
    <w:p w14:paraId="0189738A" w14:textId="77777777" w:rsidR="00E70E35" w:rsidRPr="0034282C" w:rsidRDefault="00E70E35" w:rsidP="00E70E35">
      <w:pPr>
        <w:ind w:left="568"/>
        <w:jc w:val="both"/>
        <w:rPr>
          <w:rFonts w:ascii="Times New Roman" w:hAnsi="Times New Roman" w:cs="Times New Roman"/>
        </w:rPr>
      </w:pPr>
    </w:p>
    <w:p w14:paraId="112238CC" w14:textId="77777777" w:rsidR="00C9163E" w:rsidRPr="0034282C" w:rsidRDefault="00C9163E" w:rsidP="00E70E35">
      <w:pPr>
        <w:pStyle w:val="Paragrafoelenco"/>
        <w:jc w:val="both"/>
        <w:rPr>
          <w:rFonts w:ascii="Times New Roman" w:hAnsi="Times New Roman" w:cs="Times New Roman"/>
        </w:rPr>
      </w:pPr>
    </w:p>
    <w:p w14:paraId="68E99E69" w14:textId="77777777" w:rsidR="00C67B1F" w:rsidRPr="0034282C" w:rsidRDefault="00C67B1F" w:rsidP="00C9163E">
      <w:pPr>
        <w:pStyle w:val="Paragrafoelenco"/>
        <w:jc w:val="both"/>
        <w:rPr>
          <w:rFonts w:ascii="Times New Roman" w:hAnsi="Times New Roman" w:cs="Times New Roman"/>
        </w:rPr>
      </w:pPr>
    </w:p>
    <w:p w14:paraId="656EFF3E" w14:textId="77777777" w:rsidR="00465A5E" w:rsidRPr="0034282C" w:rsidRDefault="00465A5E" w:rsidP="00C67B1F">
      <w:pPr>
        <w:pStyle w:val="Paragrafoelenco"/>
        <w:jc w:val="both"/>
        <w:rPr>
          <w:rFonts w:ascii="Times New Roman" w:hAnsi="Times New Roman" w:cs="Times New Roman"/>
        </w:rPr>
      </w:pPr>
    </w:p>
    <w:p w14:paraId="6E42CEA1" w14:textId="77777777" w:rsidR="00465A5E" w:rsidRPr="0034282C" w:rsidRDefault="00465A5E" w:rsidP="00465A5E">
      <w:pPr>
        <w:pStyle w:val="Paragrafoelenco"/>
        <w:rPr>
          <w:rFonts w:ascii="Times New Roman" w:hAnsi="Times New Roman" w:cs="Times New Roman"/>
        </w:rPr>
      </w:pPr>
    </w:p>
    <w:p w14:paraId="13FDDFEA" w14:textId="77777777" w:rsidR="00465A5E" w:rsidRPr="0034282C" w:rsidRDefault="00465A5E" w:rsidP="00465A5E">
      <w:pPr>
        <w:pStyle w:val="Paragrafoelenco"/>
        <w:rPr>
          <w:rFonts w:ascii="Times New Roman" w:hAnsi="Times New Roman" w:cs="Times New Roman"/>
        </w:rPr>
      </w:pPr>
    </w:p>
    <w:p w14:paraId="0D83DD5E" w14:textId="77777777" w:rsidR="00F21FD8" w:rsidRPr="0034282C" w:rsidRDefault="00F21FD8" w:rsidP="00F21FD8">
      <w:pPr>
        <w:pStyle w:val="Paragrafoelenco"/>
        <w:rPr>
          <w:rFonts w:ascii="Times New Roman" w:hAnsi="Times New Roman" w:cs="Times New Roman"/>
        </w:rPr>
      </w:pPr>
    </w:p>
    <w:p w14:paraId="16D00BF5" w14:textId="77777777" w:rsidR="00987850" w:rsidRPr="0034282C" w:rsidRDefault="00987850" w:rsidP="00F21FD8">
      <w:pPr>
        <w:pStyle w:val="Paragrafoelenco"/>
        <w:rPr>
          <w:rFonts w:ascii="Times New Roman" w:hAnsi="Times New Roman" w:cs="Times New Roman"/>
        </w:rPr>
      </w:pPr>
    </w:p>
    <w:p w14:paraId="4667814F" w14:textId="77777777" w:rsidR="00B35B0F" w:rsidRPr="0034282C" w:rsidRDefault="00B35B0F" w:rsidP="00B35B0F">
      <w:pPr>
        <w:pStyle w:val="Paragrafoelenco"/>
        <w:rPr>
          <w:rFonts w:ascii="Times New Roman" w:hAnsi="Times New Roman" w:cs="Times New Roman"/>
        </w:rPr>
      </w:pPr>
    </w:p>
    <w:p w14:paraId="0BD87C3C" w14:textId="77777777" w:rsidR="004A060A" w:rsidRPr="0034282C" w:rsidRDefault="004A060A" w:rsidP="004A060A">
      <w:pPr>
        <w:pStyle w:val="Paragrafoelenco"/>
        <w:rPr>
          <w:rFonts w:ascii="Times New Roman" w:hAnsi="Times New Roman" w:cs="Times New Roman"/>
        </w:rPr>
      </w:pPr>
    </w:p>
    <w:p w14:paraId="0B22B6AF" w14:textId="77777777" w:rsidR="00A00E8A" w:rsidRPr="0034282C" w:rsidRDefault="00A00E8A" w:rsidP="00A00E8A">
      <w:pPr>
        <w:pStyle w:val="Paragrafoelenco"/>
        <w:rPr>
          <w:rFonts w:ascii="Times New Roman" w:hAnsi="Times New Roman" w:cs="Times New Roman"/>
        </w:rPr>
      </w:pPr>
    </w:p>
    <w:sectPr w:rsidR="00A00E8A" w:rsidRPr="0034282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CAD8" w14:textId="77777777" w:rsidR="000374AF" w:rsidRDefault="000374AF" w:rsidP="0034282C">
      <w:pPr>
        <w:spacing w:after="0" w:line="240" w:lineRule="auto"/>
      </w:pPr>
      <w:r>
        <w:separator/>
      </w:r>
    </w:p>
  </w:endnote>
  <w:endnote w:type="continuationSeparator" w:id="0">
    <w:p w14:paraId="636249BF" w14:textId="77777777" w:rsidR="000374AF" w:rsidRDefault="000374AF" w:rsidP="0034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040410"/>
      <w:docPartObj>
        <w:docPartGallery w:val="Page Numbers (Bottom of Page)"/>
        <w:docPartUnique/>
      </w:docPartObj>
    </w:sdtPr>
    <w:sdtContent>
      <w:p w14:paraId="0A7CC4B3" w14:textId="69016FF1" w:rsidR="0034282C" w:rsidRDefault="003428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B3215A" w14:textId="77777777" w:rsidR="0034282C" w:rsidRDefault="003428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35DF" w14:textId="77777777" w:rsidR="000374AF" w:rsidRDefault="000374AF" w:rsidP="0034282C">
      <w:pPr>
        <w:spacing w:after="0" w:line="240" w:lineRule="auto"/>
      </w:pPr>
      <w:r>
        <w:separator/>
      </w:r>
    </w:p>
  </w:footnote>
  <w:footnote w:type="continuationSeparator" w:id="0">
    <w:p w14:paraId="41D36102" w14:textId="77777777" w:rsidR="000374AF" w:rsidRDefault="000374AF" w:rsidP="00342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3BE3"/>
    <w:multiLevelType w:val="hybridMultilevel"/>
    <w:tmpl w:val="3296EBC8"/>
    <w:lvl w:ilvl="0" w:tplc="0A4C6B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1ED"/>
    <w:multiLevelType w:val="hybridMultilevel"/>
    <w:tmpl w:val="8B58209A"/>
    <w:lvl w:ilvl="0" w:tplc="3892C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478F"/>
    <w:multiLevelType w:val="hybridMultilevel"/>
    <w:tmpl w:val="7DEE7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6C93"/>
    <w:multiLevelType w:val="hybridMultilevel"/>
    <w:tmpl w:val="77323AE4"/>
    <w:lvl w:ilvl="0" w:tplc="85D0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1263"/>
    <w:multiLevelType w:val="hybridMultilevel"/>
    <w:tmpl w:val="34749C40"/>
    <w:lvl w:ilvl="0" w:tplc="C0CC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7D9C"/>
    <w:multiLevelType w:val="hybridMultilevel"/>
    <w:tmpl w:val="EEACEA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44797"/>
    <w:multiLevelType w:val="hybridMultilevel"/>
    <w:tmpl w:val="8EE68826"/>
    <w:lvl w:ilvl="0" w:tplc="BC4E9B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1"/>
    <w:rsid w:val="000374AF"/>
    <w:rsid w:val="001019EA"/>
    <w:rsid w:val="0021775E"/>
    <w:rsid w:val="0023483B"/>
    <w:rsid w:val="00262441"/>
    <w:rsid w:val="0034282C"/>
    <w:rsid w:val="00370BD1"/>
    <w:rsid w:val="00373D2C"/>
    <w:rsid w:val="00386200"/>
    <w:rsid w:val="00387148"/>
    <w:rsid w:val="004018AD"/>
    <w:rsid w:val="00465A5E"/>
    <w:rsid w:val="004A060A"/>
    <w:rsid w:val="005C6F85"/>
    <w:rsid w:val="006355FC"/>
    <w:rsid w:val="006A2BB2"/>
    <w:rsid w:val="006C41C4"/>
    <w:rsid w:val="00934C6B"/>
    <w:rsid w:val="00985CFD"/>
    <w:rsid w:val="00987850"/>
    <w:rsid w:val="00A00E8A"/>
    <w:rsid w:val="00A450FF"/>
    <w:rsid w:val="00AD002C"/>
    <w:rsid w:val="00B35B0F"/>
    <w:rsid w:val="00C67B1F"/>
    <w:rsid w:val="00C9163E"/>
    <w:rsid w:val="00CD6310"/>
    <w:rsid w:val="00DB0A11"/>
    <w:rsid w:val="00E54964"/>
    <w:rsid w:val="00E70E35"/>
    <w:rsid w:val="00E83982"/>
    <w:rsid w:val="00EE4084"/>
    <w:rsid w:val="00F21FD8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074"/>
  <w15:chartTrackingRefBased/>
  <w15:docId w15:val="{0711B5CD-01A0-4273-BA03-EF52ED5D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E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BB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2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2C"/>
  </w:style>
  <w:style w:type="paragraph" w:styleId="Pidipagina">
    <w:name w:val="footer"/>
    <w:basedOn w:val="Normale"/>
    <w:link w:val="PidipaginaCarattere"/>
    <w:uiPriority w:val="99"/>
    <w:unhideWhenUsed/>
    <w:rsid w:val="00342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cp:lastPrinted>2022-04-29T12:11:00Z</cp:lastPrinted>
  <dcterms:created xsi:type="dcterms:W3CDTF">2022-04-29T13:19:00Z</dcterms:created>
  <dcterms:modified xsi:type="dcterms:W3CDTF">2022-04-29T13:39:00Z</dcterms:modified>
</cp:coreProperties>
</file>