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6182E5B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64DC7898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di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Pace  avv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.Consuelo Ascolese, visto il provvedimento prot.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36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56008E">
        <w:rPr>
          <w:rFonts w:ascii="Times New Roman" w:eastAsia="Times New Roman" w:hAnsi="Times New Roman" w:cs="Times New Roman"/>
          <w:b/>
          <w:sz w:val="26"/>
          <w:szCs w:val="26"/>
        </w:rPr>
        <w:t>29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56008E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 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C733EFD" w14:textId="149A0E4B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- ore 09.30/10.00: 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56008E">
        <w:rPr>
          <w:rFonts w:ascii="Times New Roman" w:eastAsia="Times New Roman" w:hAnsi="Times New Roman" w:cs="Times New Roman"/>
          <w:b/>
          <w:sz w:val="26"/>
          <w:szCs w:val="26"/>
        </w:rPr>
        <w:t>444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56008E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56008E">
        <w:rPr>
          <w:rFonts w:ascii="Times New Roman" w:eastAsia="Times New Roman" w:hAnsi="Times New Roman" w:cs="Times New Roman"/>
          <w:b/>
          <w:sz w:val="26"/>
          <w:szCs w:val="26"/>
        </w:rPr>
        <w:t>4052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68CEDA2B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10.00/10.30: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56008E">
        <w:rPr>
          <w:rFonts w:ascii="Times New Roman" w:eastAsia="Times New Roman" w:hAnsi="Times New Roman" w:cs="Times New Roman"/>
          <w:b/>
          <w:sz w:val="26"/>
          <w:szCs w:val="26"/>
        </w:rPr>
        <w:t>4302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56008E">
        <w:rPr>
          <w:rFonts w:ascii="Times New Roman" w:eastAsia="Times New Roman" w:hAnsi="Times New Roman" w:cs="Times New Roman"/>
          <w:b/>
          <w:sz w:val="26"/>
          <w:szCs w:val="26"/>
        </w:rPr>
        <w:t>3129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56008E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166CC0B2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III scaglione – ore 10.30/11.00: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56008E">
        <w:rPr>
          <w:rFonts w:ascii="Times New Roman" w:eastAsia="Times New Roman" w:hAnsi="Times New Roman" w:cs="Times New Roman"/>
          <w:b/>
          <w:sz w:val="26"/>
          <w:szCs w:val="26"/>
        </w:rPr>
        <w:t>3382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7150C2" w:rsidRPr="003C1342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56008E">
        <w:rPr>
          <w:rFonts w:ascii="Times New Roman" w:eastAsia="Times New Roman" w:hAnsi="Times New Roman" w:cs="Times New Roman"/>
          <w:b/>
          <w:sz w:val="26"/>
          <w:szCs w:val="26"/>
        </w:rPr>
        <w:t>4925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7150C2" w:rsidRPr="003C1342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73C48957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IV scaglione – ore 11.00/11.30: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56008E">
        <w:rPr>
          <w:rFonts w:ascii="Times New Roman" w:eastAsia="Times New Roman" w:hAnsi="Times New Roman" w:cs="Times New Roman"/>
          <w:b/>
          <w:sz w:val="26"/>
          <w:szCs w:val="26"/>
        </w:rPr>
        <w:t>5096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7150C2" w:rsidRPr="003C1342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56008E">
        <w:rPr>
          <w:rFonts w:ascii="Times New Roman" w:eastAsia="Times New Roman" w:hAnsi="Times New Roman" w:cs="Times New Roman"/>
          <w:b/>
          <w:sz w:val="26"/>
          <w:szCs w:val="26"/>
        </w:rPr>
        <w:t>1657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56008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Le cause di prima comparizione, il cui orario di trattazione ricade nello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scaglione  09.30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Si invitano i </w:t>
      </w:r>
      <w:proofErr w:type="gramStart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sigg.avvocati</w:t>
      </w:r>
      <w:proofErr w:type="gramEnd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 ove possibile, a predisporre verbali dattiloscritti per limitare il periodo di permanenza nell’aula di udienza.</w:t>
      </w:r>
    </w:p>
    <w:p w14:paraId="741F72C1" w14:textId="1183B795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I procedimenti in cui è prevista l’escussione di testi s</w:t>
      </w:r>
      <w:r w:rsidR="003C1342"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on</w:t>
      </w: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o rinviati</w:t>
      </w:r>
      <w:r w:rsidR="003C1342"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secondo il seguente calendario</w:t>
      </w:r>
      <w:r w:rsidR="003C1342" w:rsidRPr="003C1342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14:paraId="052678B8" w14:textId="6BD3EE01" w:rsidR="003C1342" w:rsidRPr="003C1342" w:rsidRDefault="003C1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14:paraId="3C5E85DD" w14:textId="76E235A1" w:rsidR="003C1342" w:rsidRPr="003C1342" w:rsidRDefault="003C1342" w:rsidP="003C134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</w:rPr>
        <w:t>RG n.</w:t>
      </w:r>
      <w:r w:rsidR="0056008E">
        <w:rPr>
          <w:rFonts w:ascii="Times New Roman" w:eastAsia="Times New Roman" w:hAnsi="Times New Roman" w:cs="Times New Roman"/>
          <w:b/>
          <w:bCs/>
          <w:sz w:val="26"/>
          <w:szCs w:val="26"/>
        </w:rPr>
        <w:t>1685</w:t>
      </w: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</w:rPr>
        <w:t>/1</w:t>
      </w:r>
      <w:r w:rsidR="0056008E"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e n.</w:t>
      </w:r>
      <w:r w:rsidR="0056008E">
        <w:rPr>
          <w:rFonts w:ascii="Times New Roman" w:eastAsia="Times New Roman" w:hAnsi="Times New Roman" w:cs="Times New Roman"/>
          <w:b/>
          <w:bCs/>
          <w:sz w:val="26"/>
          <w:szCs w:val="26"/>
        </w:rPr>
        <w:t>6272</w:t>
      </w: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/18 al </w:t>
      </w:r>
      <w:r w:rsidR="0056008E">
        <w:rPr>
          <w:rFonts w:ascii="Times New Roman" w:eastAsia="Times New Roman" w:hAnsi="Times New Roman" w:cs="Times New Roman"/>
          <w:b/>
          <w:bCs/>
          <w:sz w:val="26"/>
          <w:szCs w:val="26"/>
        </w:rPr>
        <w:t>16</w:t>
      </w: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</w:rPr>
        <w:t>.0</w:t>
      </w:r>
      <w:r w:rsidR="0056008E"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</w:rPr>
        <w:t>.2021</w:t>
      </w:r>
    </w:p>
    <w:p w14:paraId="28B2763F" w14:textId="03A20D1C" w:rsidR="003C1342" w:rsidRDefault="003C1342" w:rsidP="003C134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</w:rPr>
        <w:t>RG n.</w:t>
      </w:r>
      <w:r w:rsidR="0056008E">
        <w:rPr>
          <w:rFonts w:ascii="Times New Roman" w:eastAsia="Times New Roman" w:hAnsi="Times New Roman" w:cs="Times New Roman"/>
          <w:b/>
          <w:bCs/>
          <w:sz w:val="26"/>
          <w:szCs w:val="26"/>
        </w:rPr>
        <w:t>666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</w:t>
      </w:r>
      <w:r w:rsidR="0056008E"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e n.</w:t>
      </w:r>
      <w:r w:rsidR="0056008E">
        <w:rPr>
          <w:rFonts w:ascii="Times New Roman" w:eastAsia="Times New Roman" w:hAnsi="Times New Roman" w:cs="Times New Roman"/>
          <w:b/>
          <w:bCs/>
          <w:sz w:val="26"/>
          <w:szCs w:val="26"/>
        </w:rPr>
        <w:t>2252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</w:t>
      </w:r>
      <w:r w:rsidR="0056008E"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al 2</w:t>
      </w:r>
      <w:r w:rsidR="0056008E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.0</w:t>
      </w:r>
      <w:r w:rsidR="0056008E"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.2021</w:t>
      </w:r>
    </w:p>
    <w:p w14:paraId="7ADDAEAE" w14:textId="25833C4D" w:rsidR="0046661D" w:rsidRDefault="0046661D" w:rsidP="0046661D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6AD2FD0" w14:textId="3FD9E6F3" w:rsidR="0046661D" w:rsidRDefault="0046661D" w:rsidP="00466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 seguenti procedimenti sono rinviati per esubero al 17.06.2021</w:t>
      </w:r>
    </w:p>
    <w:p w14:paraId="257DBBA4" w14:textId="76C3A980" w:rsidR="0046661D" w:rsidRDefault="0046661D" w:rsidP="00466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1.RG n.1459/21</w:t>
      </w:r>
    </w:p>
    <w:p w14:paraId="4B4A852A" w14:textId="45600C25" w:rsidR="0046661D" w:rsidRDefault="0046661D" w:rsidP="00466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2.</w:t>
      </w:r>
      <w:r w:rsidRPr="0046661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RG n.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1462/21</w:t>
      </w:r>
    </w:p>
    <w:p w14:paraId="737081D2" w14:textId="03489EF8" w:rsidR="0046661D" w:rsidRPr="0046661D" w:rsidRDefault="0046661D" w:rsidP="00466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3.</w:t>
      </w:r>
      <w:r w:rsidRPr="0046661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RG n.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1657/21</w:t>
      </w:r>
    </w:p>
    <w:p w14:paraId="4D477FF6" w14:textId="77777777" w:rsidR="0056008E" w:rsidRDefault="0056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Manda alla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Cancelleria  affinchè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47196364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F46E79">
        <w:rPr>
          <w:rFonts w:ascii="Times New Roman" w:eastAsia="Times New Roman" w:hAnsi="Times New Roman" w:cs="Times New Roman"/>
          <w:sz w:val="26"/>
          <w:szCs w:val="26"/>
        </w:rPr>
        <w:t>2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04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avv.Consuelo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Ascolese)</w:t>
      </w:r>
    </w:p>
    <w:p w14:paraId="6C9C9DD6" w14:textId="77777777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1679A4"/>
    <w:rsid w:val="00324078"/>
    <w:rsid w:val="003C1342"/>
    <w:rsid w:val="003E2813"/>
    <w:rsid w:val="00425921"/>
    <w:rsid w:val="004447A5"/>
    <w:rsid w:val="0046658C"/>
    <w:rsid w:val="0046661D"/>
    <w:rsid w:val="00473F1C"/>
    <w:rsid w:val="004E14A4"/>
    <w:rsid w:val="005421F1"/>
    <w:rsid w:val="0056008E"/>
    <w:rsid w:val="00563159"/>
    <w:rsid w:val="00566E72"/>
    <w:rsid w:val="005921DE"/>
    <w:rsid w:val="006256D1"/>
    <w:rsid w:val="006574D6"/>
    <w:rsid w:val="007150C2"/>
    <w:rsid w:val="00781E6E"/>
    <w:rsid w:val="007F7012"/>
    <w:rsid w:val="00802DF9"/>
    <w:rsid w:val="00825182"/>
    <w:rsid w:val="0087459E"/>
    <w:rsid w:val="008B28FD"/>
    <w:rsid w:val="00923F94"/>
    <w:rsid w:val="00986209"/>
    <w:rsid w:val="00A30858"/>
    <w:rsid w:val="00A65E38"/>
    <w:rsid w:val="00AB2A9D"/>
    <w:rsid w:val="00AF1325"/>
    <w:rsid w:val="00B41907"/>
    <w:rsid w:val="00B6646A"/>
    <w:rsid w:val="00BE7F86"/>
    <w:rsid w:val="00CD3D99"/>
    <w:rsid w:val="00CF45CB"/>
    <w:rsid w:val="00D45A64"/>
    <w:rsid w:val="00D636EA"/>
    <w:rsid w:val="00E54003"/>
    <w:rsid w:val="00EB71F3"/>
    <w:rsid w:val="00EE78D5"/>
    <w:rsid w:val="00F4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2021-04-23T16:11:00Z</dcterms:created>
  <dcterms:modified xsi:type="dcterms:W3CDTF">2021-04-23T16:25:00Z</dcterms:modified>
</cp:coreProperties>
</file>