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FF4AAD6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300957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A452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2AA8726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775B3">
        <w:rPr>
          <w:rFonts w:ascii="Times New Roman" w:eastAsia="Times New Roman" w:hAnsi="Times New Roman" w:cs="Times New Roman"/>
          <w:b/>
          <w:sz w:val="26"/>
          <w:szCs w:val="26"/>
        </w:rPr>
        <w:t>8020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775B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775B3">
        <w:rPr>
          <w:rFonts w:ascii="Times New Roman" w:eastAsia="Times New Roman" w:hAnsi="Times New Roman" w:cs="Times New Roman"/>
          <w:b/>
          <w:sz w:val="26"/>
          <w:szCs w:val="26"/>
        </w:rPr>
        <w:t>528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775B3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5E795D87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A775B3">
        <w:rPr>
          <w:rFonts w:ascii="Times New Roman" w:eastAsia="Times New Roman" w:hAnsi="Times New Roman" w:cs="Times New Roman"/>
          <w:b/>
          <w:sz w:val="26"/>
          <w:szCs w:val="26"/>
        </w:rPr>
        <w:t>2905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A775B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A775B3">
        <w:rPr>
          <w:rFonts w:ascii="Times New Roman" w:eastAsia="Times New Roman" w:hAnsi="Times New Roman" w:cs="Times New Roman"/>
          <w:b/>
          <w:sz w:val="26"/>
          <w:szCs w:val="26"/>
        </w:rPr>
        <w:t>189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A775B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2A37AC8C" w14:textId="34E3380C" w:rsidR="00E41A83" w:rsidRDefault="00E41A83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349B1B" w14:textId="77777777" w:rsidR="00E41A83" w:rsidRDefault="00E41A83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BE9FF40" w14:textId="1DBB1D68" w:rsidR="00E41A83" w:rsidRPr="00A775B3" w:rsidRDefault="00E41A83" w:rsidP="00A775B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I giudizi nn.</w:t>
      </w:r>
      <w:r w:rsidRPr="00A775B3">
        <w:rPr>
          <w:sz w:val="40"/>
          <w:szCs w:val="40"/>
        </w:rPr>
        <w:t xml:space="preserve"> 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344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/2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Pr="00A775B3">
        <w:rPr>
          <w:sz w:val="40"/>
          <w:szCs w:val="40"/>
        </w:rPr>
        <w:t xml:space="preserve"> 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406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/2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417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/2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426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/2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444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/2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450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/2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 451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/2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468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/22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</w:rPr>
        <w:t>, 471/22, 479/22 RG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 sono rinviati d’ufficio all’udienza del 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07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.1</w:t>
      </w:r>
      <w:r w:rsidR="00A775B3" w:rsidRPr="00A775B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1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.2022</w:t>
      </w:r>
    </w:p>
    <w:p w14:paraId="0CF91605" w14:textId="1F97C2F4" w:rsidR="00A775B3" w:rsidRPr="00A775B3" w:rsidRDefault="00A775B3" w:rsidP="00A775B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I giudizi nn.</w:t>
      </w:r>
      <w:r w:rsidRPr="00A775B3">
        <w:rPr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490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>/22,</w:t>
      </w:r>
      <w:r w:rsidRPr="00A775B3">
        <w:rPr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509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/22,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538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/22,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572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/22,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585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/22,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603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/22,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609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/22,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610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/22,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627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/22,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638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</w:rPr>
        <w:t xml:space="preserve">/22 RG sono rinviati d’ufficio all’udienza del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14</w:t>
      </w:r>
      <w:r w:rsidRPr="00A775B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.11.2022</w:t>
      </w:r>
    </w:p>
    <w:p w14:paraId="42944BDE" w14:textId="4E2F673A" w:rsidR="00FE1CF1" w:rsidRDefault="00FE1CF1" w:rsidP="00A775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1C1ECD08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64AC5CD5" w14:textId="6AEB38FB" w:rsidR="00A775B3" w:rsidRPr="003C1342" w:rsidRDefault="00A77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raccomanda la puntualità ed il rispetto delle fasce orarie, in particolar modo per i giudizi in cui è prevista l’escussione dei testi. 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29A1441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775B3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1A83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DA2"/>
    <w:multiLevelType w:val="hybridMultilevel"/>
    <w:tmpl w:val="15BAC7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382958">
    <w:abstractNumId w:val="0"/>
  </w:num>
  <w:num w:numId="2" w16cid:durableId="689381114">
    <w:abstractNumId w:val="1"/>
  </w:num>
  <w:num w:numId="3" w16cid:durableId="110246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A0D68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C7E0F"/>
    <w:rsid w:val="001D2E5F"/>
    <w:rsid w:val="0022166A"/>
    <w:rsid w:val="00223C89"/>
    <w:rsid w:val="00291B2A"/>
    <w:rsid w:val="002D0CA2"/>
    <w:rsid w:val="002F05DC"/>
    <w:rsid w:val="0030023D"/>
    <w:rsid w:val="00300957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C5344"/>
    <w:rsid w:val="006D4557"/>
    <w:rsid w:val="006D627C"/>
    <w:rsid w:val="006E7B51"/>
    <w:rsid w:val="007150C2"/>
    <w:rsid w:val="007164C0"/>
    <w:rsid w:val="00732878"/>
    <w:rsid w:val="00781E6E"/>
    <w:rsid w:val="007C4334"/>
    <w:rsid w:val="007C789F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775B3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03ECE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B121E"/>
    <w:rsid w:val="00DE001C"/>
    <w:rsid w:val="00E143BD"/>
    <w:rsid w:val="00E20648"/>
    <w:rsid w:val="00E31047"/>
    <w:rsid w:val="00E41A83"/>
    <w:rsid w:val="00E54003"/>
    <w:rsid w:val="00E7455B"/>
    <w:rsid w:val="00EB629A"/>
    <w:rsid w:val="00EB71F3"/>
    <w:rsid w:val="00EC3B0B"/>
    <w:rsid w:val="00ED7313"/>
    <w:rsid w:val="00EE78D5"/>
    <w:rsid w:val="00EF4A8F"/>
    <w:rsid w:val="00F04F85"/>
    <w:rsid w:val="00F111DE"/>
    <w:rsid w:val="00F46E79"/>
    <w:rsid w:val="00F73ACF"/>
    <w:rsid w:val="00F824FC"/>
    <w:rsid w:val="00FA452D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2022-10-14T09:51:00Z</dcterms:created>
  <dcterms:modified xsi:type="dcterms:W3CDTF">2022-10-14T10:00:00Z</dcterms:modified>
</cp:coreProperties>
</file>