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2B91E2BB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  avv.Consuelo Ascolese, visto il provvedimento prot.</w:t>
      </w:r>
      <w:r w:rsidR="009C105E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43170D">
        <w:rPr>
          <w:rFonts w:ascii="Times New Roman" w:eastAsia="Times New Roman" w:hAnsi="Times New Roman" w:cs="Times New Roman"/>
          <w:b/>
          <w:sz w:val="26"/>
          <w:szCs w:val="26"/>
        </w:rPr>
        <w:t>06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356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3170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57EDAECB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7458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78B2DE18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493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680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73EA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437AF689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scaglione – ore 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682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854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 invitano i sigg.avvocati, ove possibile, a predisporre verbali dattiloscritti per limitare il periodo di permanenza nell’aula di udienza.</w:t>
      </w:r>
    </w:p>
    <w:p w14:paraId="0E6C192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seguenti 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>procedimenti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in cui è prevista l’escussione di testi,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saranno trattati secondo il seguente ordine:</w:t>
      </w:r>
    </w:p>
    <w:p w14:paraId="640E76F0" w14:textId="119D0D5B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P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ore 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9F5B9BE" w14:textId="70312F95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3266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2FCB890" w14:textId="67AADC8A" w:rsidR="0030023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6461977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3762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A27E16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246E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1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4183C82E" w14:textId="0A871C08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3968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/19 ore 1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</w:p>
    <w:p w14:paraId="5096D86E" w14:textId="77777777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1BD94" w14:textId="7610E486" w:rsidR="0030023D" w:rsidRDefault="0030023D" w:rsidP="003002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 seguenti procedimenti sono rinviati 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al 0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.2022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per esubero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86BA0D5" w14:textId="77777777" w:rsidR="00A246E3" w:rsidRPr="0030023D" w:rsidRDefault="00A246E3" w:rsidP="003002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9D29EB3" w14:textId="62BC34FF" w:rsidR="0030023D" w:rsidRPr="0030023D" w:rsidRDefault="0030023D" w:rsidP="003002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7136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944F6">
        <w:rPr>
          <w:rFonts w:ascii="Times New Roman" w:eastAsia="Times New Roman" w:hAnsi="Times New Roman" w:cs="Times New Roman"/>
          <w:b/>
          <w:bCs/>
          <w:sz w:val="28"/>
          <w:szCs w:val="28"/>
        </w:rPr>
        <w:t>520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A246E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3944F6">
        <w:rPr>
          <w:rFonts w:ascii="Times New Roman" w:eastAsia="Times New Roman" w:hAnsi="Times New Roman" w:cs="Times New Roman"/>
          <w:b/>
          <w:bCs/>
          <w:sz w:val="28"/>
          <w:szCs w:val="28"/>
        </w:rPr>
        <w:t>1996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/21 -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3944F6">
        <w:rPr>
          <w:rFonts w:ascii="Times New Roman" w:eastAsia="Times New Roman" w:hAnsi="Times New Roman" w:cs="Times New Roman"/>
          <w:b/>
          <w:bCs/>
          <w:sz w:val="28"/>
          <w:szCs w:val="28"/>
        </w:rPr>
        <w:t>2769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>/21 – n.</w:t>
      </w:r>
      <w:r w:rsidR="003944F6">
        <w:rPr>
          <w:rFonts w:ascii="Times New Roman" w:eastAsia="Times New Roman" w:hAnsi="Times New Roman" w:cs="Times New Roman"/>
          <w:b/>
          <w:bCs/>
          <w:sz w:val="28"/>
          <w:szCs w:val="28"/>
        </w:rPr>
        <w:t>7477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/21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n.7</w:t>
      </w:r>
      <w:r w:rsidR="00046DDF">
        <w:rPr>
          <w:rFonts w:ascii="Times New Roman" w:eastAsia="Times New Roman" w:hAnsi="Times New Roman" w:cs="Times New Roman"/>
          <w:b/>
          <w:bCs/>
          <w:sz w:val="28"/>
          <w:szCs w:val="28"/>
        </w:rPr>
        <w:t>573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 – n.7</w:t>
      </w:r>
      <w:r w:rsidR="00046DDF">
        <w:rPr>
          <w:rFonts w:ascii="Times New Roman" w:eastAsia="Times New Roman" w:hAnsi="Times New Roman" w:cs="Times New Roman"/>
          <w:b/>
          <w:bCs/>
          <w:sz w:val="28"/>
          <w:szCs w:val="28"/>
        </w:rPr>
        <w:t>607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</w:t>
      </w:r>
      <w:r w:rsidR="00046DDF">
        <w:rPr>
          <w:rFonts w:ascii="Times New Roman" w:eastAsia="Times New Roman" w:hAnsi="Times New Roman" w:cs="Times New Roman"/>
          <w:b/>
          <w:bCs/>
          <w:sz w:val="28"/>
          <w:szCs w:val="28"/>
        </w:rPr>
        <w:t>; n.7710/21</w:t>
      </w:r>
    </w:p>
    <w:p w14:paraId="2271E8A8" w14:textId="1186F895" w:rsidR="00A27E16" w:rsidRDefault="00A27E16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371CEBB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87CDC" w14:textId="6CBADC09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Manda alla Cancelleria  affinchè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3F80C922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A246E3">
        <w:rPr>
          <w:rFonts w:ascii="Times New Roman" w:eastAsia="Times New Roman" w:hAnsi="Times New Roman" w:cs="Times New Roman"/>
          <w:sz w:val="26"/>
          <w:szCs w:val="26"/>
        </w:rPr>
        <w:t>2</w:t>
      </w:r>
      <w:r w:rsidR="00046DD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306C7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(avv.Consuelo Ascolese)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6CBD"/>
    <w:rsid w:val="00046DDF"/>
    <w:rsid w:val="00101C66"/>
    <w:rsid w:val="00114897"/>
    <w:rsid w:val="001679A4"/>
    <w:rsid w:val="00183EAF"/>
    <w:rsid w:val="001A1C46"/>
    <w:rsid w:val="001D2E5F"/>
    <w:rsid w:val="0022166A"/>
    <w:rsid w:val="002D0CA2"/>
    <w:rsid w:val="002F05DC"/>
    <w:rsid w:val="0030023D"/>
    <w:rsid w:val="00306C7E"/>
    <w:rsid w:val="00324078"/>
    <w:rsid w:val="00371DFA"/>
    <w:rsid w:val="003944F6"/>
    <w:rsid w:val="003A7C78"/>
    <w:rsid w:val="003C1342"/>
    <w:rsid w:val="003E2813"/>
    <w:rsid w:val="00425921"/>
    <w:rsid w:val="0043170D"/>
    <w:rsid w:val="00440F39"/>
    <w:rsid w:val="004447A5"/>
    <w:rsid w:val="0046658C"/>
    <w:rsid w:val="0046661D"/>
    <w:rsid w:val="00473F1C"/>
    <w:rsid w:val="004A2570"/>
    <w:rsid w:val="004A4DF7"/>
    <w:rsid w:val="004E14A4"/>
    <w:rsid w:val="005421F1"/>
    <w:rsid w:val="0056008E"/>
    <w:rsid w:val="00563159"/>
    <w:rsid w:val="00566E72"/>
    <w:rsid w:val="005921DE"/>
    <w:rsid w:val="005C0D68"/>
    <w:rsid w:val="005F313F"/>
    <w:rsid w:val="006256D1"/>
    <w:rsid w:val="00635641"/>
    <w:rsid w:val="00646796"/>
    <w:rsid w:val="00656879"/>
    <w:rsid w:val="006574D6"/>
    <w:rsid w:val="00674843"/>
    <w:rsid w:val="006971D1"/>
    <w:rsid w:val="006C5344"/>
    <w:rsid w:val="007150C2"/>
    <w:rsid w:val="007164C0"/>
    <w:rsid w:val="00732878"/>
    <w:rsid w:val="00781E6E"/>
    <w:rsid w:val="007D7CB4"/>
    <w:rsid w:val="007F7012"/>
    <w:rsid w:val="00802DF9"/>
    <w:rsid w:val="00825182"/>
    <w:rsid w:val="0087459E"/>
    <w:rsid w:val="008B28FD"/>
    <w:rsid w:val="008B2F09"/>
    <w:rsid w:val="008D09DF"/>
    <w:rsid w:val="00911355"/>
    <w:rsid w:val="00923F94"/>
    <w:rsid w:val="0095280D"/>
    <w:rsid w:val="00986209"/>
    <w:rsid w:val="009904B7"/>
    <w:rsid w:val="00993EA7"/>
    <w:rsid w:val="00997406"/>
    <w:rsid w:val="009C105E"/>
    <w:rsid w:val="009C3838"/>
    <w:rsid w:val="009D66F5"/>
    <w:rsid w:val="00A10EB7"/>
    <w:rsid w:val="00A246E3"/>
    <w:rsid w:val="00A27E16"/>
    <w:rsid w:val="00A30858"/>
    <w:rsid w:val="00A65E38"/>
    <w:rsid w:val="00AB2A9D"/>
    <w:rsid w:val="00AF1325"/>
    <w:rsid w:val="00B41907"/>
    <w:rsid w:val="00B6646A"/>
    <w:rsid w:val="00BE2F12"/>
    <w:rsid w:val="00BE5F1B"/>
    <w:rsid w:val="00BE7F86"/>
    <w:rsid w:val="00C16541"/>
    <w:rsid w:val="00C354DF"/>
    <w:rsid w:val="00C76DCC"/>
    <w:rsid w:val="00CD3D99"/>
    <w:rsid w:val="00CD6278"/>
    <w:rsid w:val="00CE70E1"/>
    <w:rsid w:val="00CF45CB"/>
    <w:rsid w:val="00D03DED"/>
    <w:rsid w:val="00D26EF7"/>
    <w:rsid w:val="00D45A64"/>
    <w:rsid w:val="00D61385"/>
    <w:rsid w:val="00D636EA"/>
    <w:rsid w:val="00D73EAE"/>
    <w:rsid w:val="00D833F7"/>
    <w:rsid w:val="00DB121E"/>
    <w:rsid w:val="00E31047"/>
    <w:rsid w:val="00E54003"/>
    <w:rsid w:val="00EB71F3"/>
    <w:rsid w:val="00EC3B0B"/>
    <w:rsid w:val="00ED7313"/>
    <w:rsid w:val="00EE78D5"/>
    <w:rsid w:val="00F04F85"/>
    <w:rsid w:val="00F46E79"/>
    <w:rsid w:val="00F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2021-11-29T16:21:00Z</dcterms:created>
  <dcterms:modified xsi:type="dcterms:W3CDTF">2021-11-29T16:35:00Z</dcterms:modified>
</cp:coreProperties>
</file>