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>
        <w:rPr>
          <w:sz w:val="32"/>
          <w:szCs w:val="32"/>
        </w:rPr>
        <w:t xml:space="preserve"> </w:t>
      </w:r>
      <w:r w:rsidR="00846740" w:rsidRPr="00846740">
        <w:rPr>
          <w:b/>
          <w:sz w:val="32"/>
          <w:szCs w:val="32"/>
        </w:rPr>
        <w:t>29</w:t>
      </w:r>
      <w:r w:rsidR="0086181D">
        <w:rPr>
          <w:b/>
          <w:sz w:val="32"/>
          <w:szCs w:val="32"/>
        </w:rPr>
        <w:t xml:space="preserve"> aprile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846740">
        <w:rPr>
          <w:sz w:val="32"/>
          <w:szCs w:val="32"/>
        </w:rPr>
        <w:t>4959</w:t>
      </w:r>
      <w:r w:rsidR="00950038">
        <w:rPr>
          <w:sz w:val="32"/>
          <w:szCs w:val="32"/>
        </w:rPr>
        <w:t>/</w:t>
      </w:r>
      <w:r w:rsidR="00846740">
        <w:rPr>
          <w:sz w:val="32"/>
          <w:szCs w:val="32"/>
        </w:rPr>
        <w:t>09</w:t>
      </w:r>
      <w:r w:rsidR="00215476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7125</w:t>
      </w:r>
      <w:r w:rsidR="00004207">
        <w:rPr>
          <w:sz w:val="32"/>
          <w:szCs w:val="32"/>
        </w:rPr>
        <w:t>/</w:t>
      </w:r>
      <w:r w:rsidR="0086181D">
        <w:rPr>
          <w:sz w:val="32"/>
          <w:szCs w:val="32"/>
        </w:rPr>
        <w:t>1</w:t>
      </w:r>
      <w:r w:rsidR="00846740">
        <w:rPr>
          <w:sz w:val="32"/>
          <w:szCs w:val="32"/>
        </w:rPr>
        <w:t>8</w:t>
      </w:r>
      <w:r w:rsidR="00004207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80</w:t>
      </w:r>
      <w:r w:rsidR="0011449E">
        <w:rPr>
          <w:sz w:val="32"/>
          <w:szCs w:val="32"/>
        </w:rPr>
        <w:t>/</w:t>
      </w:r>
      <w:r w:rsidR="00846740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1</w:t>
      </w:r>
      <w:r w:rsidR="00846740">
        <w:rPr>
          <w:sz w:val="32"/>
          <w:szCs w:val="32"/>
        </w:rPr>
        <w:t>736</w:t>
      </w:r>
      <w:r w:rsidR="0011449E">
        <w:rPr>
          <w:sz w:val="32"/>
          <w:szCs w:val="32"/>
        </w:rPr>
        <w:t>/</w:t>
      </w:r>
      <w:r w:rsidR="00846740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3347</w:t>
      </w:r>
      <w:r w:rsidR="006B4E2E">
        <w:rPr>
          <w:sz w:val="32"/>
          <w:szCs w:val="32"/>
        </w:rPr>
        <w:t>/</w:t>
      </w:r>
      <w:r w:rsidR="00846740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5041</w:t>
      </w:r>
      <w:r w:rsidR="006B4E2E">
        <w:rPr>
          <w:sz w:val="32"/>
          <w:szCs w:val="32"/>
        </w:rPr>
        <w:t>/</w:t>
      </w:r>
      <w:r w:rsidR="00846740">
        <w:rPr>
          <w:sz w:val="32"/>
          <w:szCs w:val="32"/>
        </w:rPr>
        <w:t>19</w:t>
      </w:r>
      <w:r w:rsidR="0072272D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5671</w:t>
      </w:r>
      <w:r w:rsidR="0072272D">
        <w:rPr>
          <w:sz w:val="32"/>
          <w:szCs w:val="32"/>
        </w:rPr>
        <w:t>/</w:t>
      </w:r>
      <w:r w:rsidR="00846740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846740">
        <w:rPr>
          <w:sz w:val="32"/>
          <w:szCs w:val="32"/>
        </w:rPr>
        <w:t>5955</w:t>
      </w:r>
      <w:r w:rsidR="0011449E">
        <w:rPr>
          <w:sz w:val="32"/>
          <w:szCs w:val="32"/>
        </w:rPr>
        <w:t>/</w:t>
      </w:r>
      <w:r w:rsidR="00846740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28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</w:t>
      </w:r>
      <w:r w:rsidR="00846740">
        <w:rPr>
          <w:sz w:val="32"/>
          <w:szCs w:val="32"/>
        </w:rPr>
        <w:t>03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548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1578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1686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 w:rsidR="0086181D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</w:t>
      </w:r>
      <w:r w:rsidR="00846740">
        <w:rPr>
          <w:sz w:val="32"/>
          <w:szCs w:val="32"/>
        </w:rPr>
        <w:t>084</w:t>
      </w:r>
      <w:r w:rsidR="0086181D">
        <w:rPr>
          <w:sz w:val="32"/>
          <w:szCs w:val="32"/>
        </w:rPr>
        <w:t>/2</w:t>
      </w:r>
      <w:r w:rsidR="00846740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277041">
        <w:rPr>
          <w:sz w:val="32"/>
          <w:szCs w:val="32"/>
        </w:rPr>
        <w:t>2</w:t>
      </w:r>
      <w:r w:rsidR="00846740">
        <w:rPr>
          <w:sz w:val="32"/>
          <w:szCs w:val="32"/>
        </w:rPr>
        <w:t>141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</w:t>
      </w:r>
      <w:r w:rsidR="00846740">
        <w:rPr>
          <w:sz w:val="32"/>
          <w:szCs w:val="32"/>
        </w:rPr>
        <w:t>307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24</w:t>
      </w:r>
      <w:r w:rsidR="00846740">
        <w:rPr>
          <w:sz w:val="32"/>
          <w:szCs w:val="32"/>
        </w:rPr>
        <w:t>05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</w:t>
      </w:r>
      <w:r w:rsidR="00846740">
        <w:rPr>
          <w:sz w:val="32"/>
          <w:szCs w:val="32"/>
        </w:rPr>
        <w:t>662</w:t>
      </w:r>
      <w:r w:rsidR="00905EDD">
        <w:rPr>
          <w:sz w:val="32"/>
          <w:szCs w:val="32"/>
        </w:rPr>
        <w:t>/2</w:t>
      </w:r>
      <w:r w:rsidR="00846740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</w:t>
      </w:r>
      <w:r w:rsidR="00846740">
        <w:rPr>
          <w:sz w:val="32"/>
          <w:szCs w:val="32"/>
        </w:rPr>
        <w:t>988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4674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46740">
        <w:rPr>
          <w:sz w:val="32"/>
          <w:szCs w:val="32"/>
        </w:rPr>
        <w:t>3715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46740">
        <w:rPr>
          <w:sz w:val="32"/>
          <w:szCs w:val="32"/>
        </w:rPr>
        <w:t>0.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>Le cause da R.G. n. 4002/2020 a R.G. n. 11607/21, in base al decreto n. 35/22 del Presidente del Tribunale di Nocera Inferiore,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11.00/11.30.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846740">
        <w:rPr>
          <w:sz w:val="32"/>
          <w:szCs w:val="32"/>
        </w:rPr>
        <w:t>27</w:t>
      </w:r>
      <w:r w:rsidR="0072272D">
        <w:rPr>
          <w:sz w:val="32"/>
          <w:szCs w:val="32"/>
        </w:rPr>
        <w:t xml:space="preserve"> aprile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30" w:rsidRDefault="00E82F30">
      <w:pPr>
        <w:spacing w:line="240" w:lineRule="auto"/>
      </w:pPr>
      <w:r>
        <w:separator/>
      </w:r>
    </w:p>
  </w:endnote>
  <w:endnote w:type="continuationSeparator" w:id="0">
    <w:p w:rsidR="00E82F30" w:rsidRDefault="00E82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674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30" w:rsidRDefault="00E82F30">
      <w:pPr>
        <w:spacing w:line="240" w:lineRule="auto"/>
      </w:pPr>
      <w:r>
        <w:separator/>
      </w:r>
    </w:p>
  </w:footnote>
  <w:footnote w:type="continuationSeparator" w:id="0">
    <w:p w:rsidR="00E82F30" w:rsidRDefault="00E82F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0857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3B3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DDBF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2022-04-27T17:48:00Z</dcterms:created>
  <dcterms:modified xsi:type="dcterms:W3CDTF">2022-04-27T17:48:00Z</dcterms:modified>
</cp:coreProperties>
</file>