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3D1CD" w14:textId="77777777" w:rsidR="001679A4" w:rsidRDefault="001679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934640A" w14:textId="77777777" w:rsidR="001679A4" w:rsidRDefault="007F7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32"/>
        </w:rPr>
        <w:t>UFFICIO DEL GIUDICE DI PACE DI NOCERA INFERIORE</w:t>
      </w:r>
    </w:p>
    <w:p w14:paraId="09EEA0D0" w14:textId="77777777" w:rsidR="001679A4" w:rsidRDefault="007F7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36"/>
        </w:rPr>
        <w:t>Sezione Civile</w:t>
      </w:r>
    </w:p>
    <w:p w14:paraId="229C027D" w14:textId="77777777" w:rsidR="001679A4" w:rsidRDefault="001679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6182E5B" w14:textId="77777777" w:rsidR="001679A4" w:rsidRDefault="001679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8B734B1" w14:textId="5C605025" w:rsidR="001679A4" w:rsidRPr="003C1342" w:rsidRDefault="007F70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Il Giudice di Pace  </w:t>
      </w:r>
      <w:proofErr w:type="spellStart"/>
      <w:r w:rsidRPr="003C1342">
        <w:rPr>
          <w:rFonts w:ascii="Times New Roman" w:eastAsia="Times New Roman" w:hAnsi="Times New Roman" w:cs="Times New Roman"/>
          <w:sz w:val="26"/>
          <w:szCs w:val="26"/>
        </w:rPr>
        <w:t>avv.Consuelo</w:t>
      </w:r>
      <w:proofErr w:type="spellEnd"/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 Ascolese, visto il provvedimento prot.</w:t>
      </w:r>
      <w:r w:rsidR="00986209">
        <w:rPr>
          <w:rFonts w:ascii="Times New Roman" w:eastAsia="Times New Roman" w:hAnsi="Times New Roman" w:cs="Times New Roman"/>
          <w:sz w:val="26"/>
          <w:szCs w:val="26"/>
        </w:rPr>
        <w:t>36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>/202</w:t>
      </w:r>
      <w:r w:rsidR="00986209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 del Presidente del Tribunale di Nocera Inferiore, comunica il seguente ordine cronologico per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l’udienza civile del  </w:t>
      </w:r>
      <w:r w:rsidR="008B2F09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BE5F1B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3C1342" w:rsidRPr="003C1342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="002F05DC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.202</w:t>
      </w:r>
      <w:r w:rsidR="003C1342" w:rsidRPr="003C1342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 :</w:t>
      </w:r>
    </w:p>
    <w:p w14:paraId="276D7020" w14:textId="77777777" w:rsidR="001679A4" w:rsidRPr="003C1342" w:rsidRDefault="001679A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C733EFD" w14:textId="5D8B434C" w:rsidR="001679A4" w:rsidRPr="003C1342" w:rsidRDefault="007F70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I scaglione - ore 09.30/10.00:  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dal n.</w:t>
      </w:r>
      <w:r w:rsidR="00BE5F1B">
        <w:rPr>
          <w:rFonts w:ascii="Times New Roman" w:eastAsia="Times New Roman" w:hAnsi="Times New Roman" w:cs="Times New Roman"/>
          <w:b/>
          <w:sz w:val="26"/>
          <w:szCs w:val="26"/>
        </w:rPr>
        <w:t>8001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3C1342" w:rsidRPr="003C1342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BE5F1B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RG al n.</w:t>
      </w:r>
      <w:r w:rsidR="008B2F09">
        <w:rPr>
          <w:rFonts w:ascii="Times New Roman" w:eastAsia="Times New Roman" w:hAnsi="Times New Roman" w:cs="Times New Roman"/>
          <w:b/>
          <w:sz w:val="26"/>
          <w:szCs w:val="26"/>
        </w:rPr>
        <w:t>4701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8B2F09">
        <w:rPr>
          <w:rFonts w:ascii="Times New Roman" w:eastAsia="Times New Roman" w:hAnsi="Times New Roman" w:cs="Times New Roman"/>
          <w:b/>
          <w:sz w:val="26"/>
          <w:szCs w:val="26"/>
        </w:rPr>
        <w:t>18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RG</w:t>
      </w:r>
    </w:p>
    <w:p w14:paraId="5C442EB3" w14:textId="77777777" w:rsidR="001679A4" w:rsidRPr="003C1342" w:rsidRDefault="001679A4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14:paraId="3EC06B1C" w14:textId="1F4809AD" w:rsidR="001679A4" w:rsidRPr="003C1342" w:rsidRDefault="007F70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II scaglione – ore 10.00/10.30: 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dal n.</w:t>
      </w:r>
      <w:r w:rsidR="00BE5F1B">
        <w:rPr>
          <w:rFonts w:ascii="Times New Roman" w:eastAsia="Times New Roman" w:hAnsi="Times New Roman" w:cs="Times New Roman"/>
          <w:b/>
          <w:sz w:val="26"/>
          <w:szCs w:val="26"/>
        </w:rPr>
        <w:t>4582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8B2F09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BE5F1B"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RG al n.</w:t>
      </w:r>
      <w:r w:rsidR="000227AF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="008B2F09">
        <w:rPr>
          <w:rFonts w:ascii="Times New Roman" w:eastAsia="Times New Roman" w:hAnsi="Times New Roman" w:cs="Times New Roman"/>
          <w:b/>
          <w:sz w:val="26"/>
          <w:szCs w:val="26"/>
        </w:rPr>
        <w:t>62</w:t>
      </w:r>
      <w:r w:rsidR="00BE5F1B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BE5F1B">
        <w:rPr>
          <w:rFonts w:ascii="Times New Roman" w:eastAsia="Times New Roman" w:hAnsi="Times New Roman" w:cs="Times New Roman"/>
          <w:b/>
          <w:sz w:val="26"/>
          <w:szCs w:val="26"/>
        </w:rPr>
        <w:t>20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RG</w:t>
      </w:r>
    </w:p>
    <w:p w14:paraId="76D9E217" w14:textId="77777777" w:rsidR="001679A4" w:rsidRPr="003C1342" w:rsidRDefault="001679A4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14:paraId="576F84AC" w14:textId="720FC802" w:rsidR="00825182" w:rsidRPr="003C1342" w:rsidRDefault="007F7012" w:rsidP="008251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III scaglione – ore 10.30/11.00: 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dal n.</w:t>
      </w:r>
      <w:r w:rsidR="008B2F09">
        <w:rPr>
          <w:rFonts w:ascii="Times New Roman" w:eastAsia="Times New Roman" w:hAnsi="Times New Roman" w:cs="Times New Roman"/>
          <w:b/>
          <w:sz w:val="26"/>
          <w:szCs w:val="26"/>
        </w:rPr>
        <w:t>49</w:t>
      </w:r>
      <w:r w:rsidR="00BE5F1B">
        <w:rPr>
          <w:rFonts w:ascii="Times New Roman" w:eastAsia="Times New Roman" w:hAnsi="Times New Roman" w:cs="Times New Roman"/>
          <w:b/>
          <w:sz w:val="26"/>
          <w:szCs w:val="26"/>
        </w:rPr>
        <w:t>53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BE5F1B">
        <w:rPr>
          <w:rFonts w:ascii="Times New Roman" w:eastAsia="Times New Roman" w:hAnsi="Times New Roman" w:cs="Times New Roman"/>
          <w:b/>
          <w:sz w:val="26"/>
          <w:szCs w:val="26"/>
        </w:rPr>
        <w:t>20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RG al n.</w:t>
      </w:r>
      <w:r w:rsidR="000227AF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BE5F1B">
        <w:rPr>
          <w:rFonts w:ascii="Times New Roman" w:eastAsia="Times New Roman" w:hAnsi="Times New Roman" w:cs="Times New Roman"/>
          <w:b/>
          <w:sz w:val="26"/>
          <w:szCs w:val="26"/>
        </w:rPr>
        <w:t>445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2F05DC">
        <w:rPr>
          <w:rFonts w:ascii="Times New Roman" w:eastAsia="Times New Roman" w:hAnsi="Times New Roman" w:cs="Times New Roman"/>
          <w:b/>
          <w:sz w:val="26"/>
          <w:szCs w:val="26"/>
        </w:rPr>
        <w:t>20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RG</w:t>
      </w:r>
    </w:p>
    <w:p w14:paraId="7E88CCD8" w14:textId="6C4191EC" w:rsidR="006256D1" w:rsidRPr="003C1342" w:rsidRDefault="006256D1" w:rsidP="006256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96DAB25" w14:textId="4AD06012" w:rsidR="00825182" w:rsidRPr="003C1342" w:rsidRDefault="007F7012" w:rsidP="008251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IV scaglione – ore 11.00/11.30: 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dal n.</w:t>
      </w:r>
      <w:r w:rsidR="00BE5F1B">
        <w:rPr>
          <w:rFonts w:ascii="Times New Roman" w:eastAsia="Times New Roman" w:hAnsi="Times New Roman" w:cs="Times New Roman"/>
          <w:b/>
          <w:sz w:val="26"/>
          <w:szCs w:val="26"/>
        </w:rPr>
        <w:t>5455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2F05DC">
        <w:rPr>
          <w:rFonts w:ascii="Times New Roman" w:eastAsia="Times New Roman" w:hAnsi="Times New Roman" w:cs="Times New Roman"/>
          <w:b/>
          <w:sz w:val="26"/>
          <w:szCs w:val="26"/>
        </w:rPr>
        <w:t>20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RG al n.</w:t>
      </w:r>
      <w:r w:rsidR="00BE5F1B">
        <w:rPr>
          <w:rFonts w:ascii="Times New Roman" w:eastAsia="Times New Roman" w:hAnsi="Times New Roman" w:cs="Times New Roman"/>
          <w:b/>
          <w:sz w:val="26"/>
          <w:szCs w:val="26"/>
        </w:rPr>
        <w:t>5562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4E14A4" w:rsidRPr="003C1342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2F05DC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RG</w:t>
      </w:r>
    </w:p>
    <w:p w14:paraId="370BC267" w14:textId="0F4B88EE" w:rsidR="001679A4" w:rsidRPr="003C1342" w:rsidRDefault="001679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92DAE20" w14:textId="77777777" w:rsidR="001679A4" w:rsidRPr="003C1342" w:rsidRDefault="001679A4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14:paraId="2297F087" w14:textId="77777777" w:rsidR="001679A4" w:rsidRPr="003C1342" w:rsidRDefault="007F70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>I procedimenti saranno trattati in ordine cronologico a distanza di 5/10 minuti l’uno dall’altro a seconda della complessità della trattazione.</w:t>
      </w:r>
    </w:p>
    <w:p w14:paraId="39F342B6" w14:textId="3E2056CD" w:rsidR="001679A4" w:rsidRPr="003C1342" w:rsidRDefault="007F70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Le cause di prima comparizione, il cui orario di trattazione ricade nello </w:t>
      </w:r>
      <w:proofErr w:type="gramStart"/>
      <w:r w:rsidRPr="003C1342">
        <w:rPr>
          <w:rFonts w:ascii="Times New Roman" w:eastAsia="Times New Roman" w:hAnsi="Times New Roman" w:cs="Times New Roman"/>
          <w:sz w:val="26"/>
          <w:szCs w:val="26"/>
        </w:rPr>
        <w:t>scaglione  09.30</w:t>
      </w:r>
      <w:proofErr w:type="gramEnd"/>
      <w:r w:rsidRPr="003C1342">
        <w:rPr>
          <w:rFonts w:ascii="Times New Roman" w:eastAsia="Times New Roman" w:hAnsi="Times New Roman" w:cs="Times New Roman"/>
          <w:sz w:val="26"/>
          <w:szCs w:val="26"/>
        </w:rPr>
        <w:t>/10.30, in caso di assenza di una o entrambe le parti saranno richiamate a fine udienza seguendo l’ordine cronologico. Per i giudizi fissati in orario successivo alle 10.30 l’assenza di una o di entrambe le parti sarà valutata secondo le norme del codice di rito.</w:t>
      </w:r>
    </w:p>
    <w:p w14:paraId="79AEBB1B" w14:textId="37C670A1" w:rsidR="00473F1C" w:rsidRPr="003C1342" w:rsidRDefault="00473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3C134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Si invitano i </w:t>
      </w:r>
      <w:proofErr w:type="spellStart"/>
      <w:proofErr w:type="gramStart"/>
      <w:r w:rsidRPr="003C134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sigg.avvocati</w:t>
      </w:r>
      <w:proofErr w:type="spellEnd"/>
      <w:proofErr w:type="gramEnd"/>
      <w:r w:rsidRPr="003C134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, ove possibile, a predisporre verbali dattiloscritti per limitare il periodo di permanenza nell’aula di udienza.</w:t>
      </w:r>
    </w:p>
    <w:p w14:paraId="0F6363BA" w14:textId="768A64E6" w:rsidR="00183EAF" w:rsidRDefault="00183EAF" w:rsidP="00183E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14:paraId="62AE164A" w14:textId="0500DB79" w:rsidR="000227AF" w:rsidRPr="00183EAF" w:rsidRDefault="000227AF" w:rsidP="000227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3C134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I procediment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i RG n.</w:t>
      </w:r>
      <w:r w:rsidR="00BE5F1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129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/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201</w:t>
      </w:r>
      <w:r w:rsidR="00BE5F1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9</w:t>
      </w:r>
      <w:r w:rsidR="008B2F0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,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 n.</w:t>
      </w:r>
      <w:proofErr w:type="gramEnd"/>
      <w:r w:rsidR="008B2F0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BE5F1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197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/1</w:t>
      </w:r>
      <w:r w:rsidR="00BE5F1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9</w:t>
      </w:r>
      <w:r w:rsidR="008B2F0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e n.</w:t>
      </w:r>
      <w:r w:rsidR="00BE5F1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3179</w:t>
      </w:r>
      <w:r w:rsidR="008B2F0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/1</w:t>
      </w:r>
      <w:r w:rsidR="00BE5F1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9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saranno trattati rispettivamente alle 09.30</w:t>
      </w:r>
      <w:r w:rsidR="008B2F0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,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alle </w:t>
      </w:r>
      <w:r w:rsidRPr="003C134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10.30</w:t>
      </w:r>
      <w:r w:rsidR="008B2F0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ed alle 11.30</w:t>
      </w:r>
    </w:p>
    <w:p w14:paraId="364DD340" w14:textId="77777777" w:rsidR="000227AF" w:rsidRDefault="000227AF" w:rsidP="00183E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14:paraId="3C5E85DD" w14:textId="6241BEF4" w:rsidR="003C1342" w:rsidRDefault="00473F1C" w:rsidP="00183E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3C134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I </w:t>
      </w:r>
      <w:r w:rsidR="00E3104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restanti </w:t>
      </w:r>
      <w:r w:rsidRPr="003C134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procediment</w:t>
      </w:r>
      <w:r w:rsidR="000227AF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i</w:t>
      </w:r>
      <w:r w:rsidR="00183EAF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E3104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sono rinviati secondo il seguente calendario:</w:t>
      </w:r>
    </w:p>
    <w:p w14:paraId="0F477461" w14:textId="66931121" w:rsidR="00E31047" w:rsidRDefault="00E31047" w:rsidP="00E3104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31047">
        <w:rPr>
          <w:rFonts w:ascii="Times New Roman" w:eastAsia="Times New Roman" w:hAnsi="Times New Roman" w:cs="Times New Roman"/>
          <w:b/>
          <w:bCs/>
          <w:sz w:val="26"/>
          <w:szCs w:val="26"/>
        </w:rPr>
        <w:t>RG n.</w:t>
      </w:r>
      <w:r w:rsidR="00BE5F1B">
        <w:rPr>
          <w:rFonts w:ascii="Times New Roman" w:eastAsia="Times New Roman" w:hAnsi="Times New Roman" w:cs="Times New Roman"/>
          <w:b/>
          <w:bCs/>
          <w:sz w:val="26"/>
          <w:szCs w:val="26"/>
        </w:rPr>
        <w:t>4536</w:t>
      </w:r>
      <w:r w:rsidRPr="00E31047">
        <w:rPr>
          <w:rFonts w:ascii="Times New Roman" w:eastAsia="Times New Roman" w:hAnsi="Times New Roman" w:cs="Times New Roman"/>
          <w:b/>
          <w:bCs/>
          <w:sz w:val="26"/>
          <w:szCs w:val="26"/>
        </w:rPr>
        <w:t>/1</w:t>
      </w:r>
      <w:r w:rsidR="008B2F09">
        <w:rPr>
          <w:rFonts w:ascii="Times New Roman" w:eastAsia="Times New Roman" w:hAnsi="Times New Roman" w:cs="Times New Roman"/>
          <w:b/>
          <w:bCs/>
          <w:sz w:val="26"/>
          <w:szCs w:val="26"/>
        </w:rPr>
        <w:t>9</w:t>
      </w:r>
      <w:r w:rsidRPr="00E3104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e n.</w:t>
      </w:r>
      <w:r w:rsidR="00BE5F1B">
        <w:rPr>
          <w:rFonts w:ascii="Times New Roman" w:eastAsia="Times New Roman" w:hAnsi="Times New Roman" w:cs="Times New Roman"/>
          <w:b/>
          <w:bCs/>
          <w:sz w:val="26"/>
          <w:szCs w:val="26"/>
        </w:rPr>
        <w:t>4696</w:t>
      </w:r>
      <w:r w:rsidRPr="00E31047">
        <w:rPr>
          <w:rFonts w:ascii="Times New Roman" w:eastAsia="Times New Roman" w:hAnsi="Times New Roman" w:cs="Times New Roman"/>
          <w:b/>
          <w:bCs/>
          <w:sz w:val="26"/>
          <w:szCs w:val="26"/>
        </w:rPr>
        <w:t>/1</w:t>
      </w:r>
      <w:r w:rsidR="008B2F09">
        <w:rPr>
          <w:rFonts w:ascii="Times New Roman" w:eastAsia="Times New Roman" w:hAnsi="Times New Roman" w:cs="Times New Roman"/>
          <w:b/>
          <w:bCs/>
          <w:sz w:val="26"/>
          <w:szCs w:val="26"/>
        </w:rPr>
        <w:t>9</w:t>
      </w:r>
      <w:r w:rsidRPr="00E3104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al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BE5F1B">
        <w:rPr>
          <w:rFonts w:ascii="Times New Roman" w:eastAsia="Times New Roman" w:hAnsi="Times New Roman" w:cs="Times New Roman"/>
          <w:b/>
          <w:bCs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.1</w:t>
      </w:r>
      <w:r w:rsidR="00997406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.2021</w:t>
      </w:r>
    </w:p>
    <w:p w14:paraId="52DC5793" w14:textId="65AFF64D" w:rsidR="00E31047" w:rsidRDefault="00E31047" w:rsidP="00E3104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RG n.</w:t>
      </w:r>
      <w:r w:rsidR="00BE5F1B">
        <w:rPr>
          <w:rFonts w:ascii="Times New Roman" w:eastAsia="Times New Roman" w:hAnsi="Times New Roman" w:cs="Times New Roman"/>
          <w:b/>
          <w:bCs/>
          <w:sz w:val="26"/>
          <w:szCs w:val="26"/>
        </w:rPr>
        <w:t>854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</w:t>
      </w:r>
      <w:r w:rsidR="008B2F09">
        <w:rPr>
          <w:rFonts w:ascii="Times New Roman" w:eastAsia="Times New Roman" w:hAnsi="Times New Roman" w:cs="Times New Roman"/>
          <w:b/>
          <w:bCs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al </w:t>
      </w:r>
      <w:r w:rsidR="00BE5F1B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="00997406"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.1</w:t>
      </w:r>
      <w:r w:rsidR="00997406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.2021</w:t>
      </w:r>
    </w:p>
    <w:p w14:paraId="07068C09" w14:textId="77777777" w:rsidR="00E31047" w:rsidRPr="00E31047" w:rsidRDefault="00E31047" w:rsidP="00183E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ADDAEAE" w14:textId="25833C4D" w:rsidR="0046661D" w:rsidRPr="00E31047" w:rsidRDefault="0046661D" w:rsidP="00183E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4530786" w14:textId="1B740744" w:rsidR="001679A4" w:rsidRPr="003C1342" w:rsidRDefault="007F70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Manda alla </w:t>
      </w:r>
      <w:proofErr w:type="gramStart"/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Cancelleria  </w:t>
      </w:r>
      <w:proofErr w:type="spellStart"/>
      <w:r w:rsidRPr="003C1342">
        <w:rPr>
          <w:rFonts w:ascii="Times New Roman" w:eastAsia="Times New Roman" w:hAnsi="Times New Roman" w:cs="Times New Roman"/>
          <w:sz w:val="26"/>
          <w:szCs w:val="26"/>
        </w:rPr>
        <w:t>affinchè</w:t>
      </w:r>
      <w:proofErr w:type="spellEnd"/>
      <w:proofErr w:type="gramEnd"/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 il presente avviso venga affisso dinanzi l’aula di udienza ed inviato al Consiglio dell’Ordine degli Avvocati per la pubblicazione sul sito.</w:t>
      </w:r>
    </w:p>
    <w:p w14:paraId="40547D7D" w14:textId="77777777" w:rsidR="001679A4" w:rsidRPr="003C1342" w:rsidRDefault="001679A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45F0E23" w14:textId="56012B5F" w:rsidR="001679A4" w:rsidRPr="003C1342" w:rsidRDefault="007F70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Nocera Inferiore, li </w:t>
      </w:r>
      <w:r w:rsidR="00E31047">
        <w:rPr>
          <w:rFonts w:ascii="Times New Roman" w:eastAsia="Times New Roman" w:hAnsi="Times New Roman" w:cs="Times New Roman"/>
          <w:sz w:val="26"/>
          <w:szCs w:val="26"/>
        </w:rPr>
        <w:t>06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>.</w:t>
      </w:r>
      <w:r w:rsidR="0056008E">
        <w:rPr>
          <w:rFonts w:ascii="Times New Roman" w:eastAsia="Times New Roman" w:hAnsi="Times New Roman" w:cs="Times New Roman"/>
          <w:sz w:val="26"/>
          <w:szCs w:val="26"/>
        </w:rPr>
        <w:t>0</w:t>
      </w:r>
      <w:r w:rsidR="00E31047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56008E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4DAE1381" w14:textId="77777777" w:rsidR="001679A4" w:rsidRPr="003C1342" w:rsidRDefault="007F7012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 Il Giudice di Pace</w:t>
      </w:r>
    </w:p>
    <w:p w14:paraId="2A2F1DF2" w14:textId="77777777" w:rsidR="001679A4" w:rsidRPr="003C1342" w:rsidRDefault="007F7012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proofErr w:type="gramStart"/>
      <w:r w:rsidRPr="003C1342">
        <w:rPr>
          <w:rFonts w:ascii="Times New Roman" w:eastAsia="Times New Roman" w:hAnsi="Times New Roman" w:cs="Times New Roman"/>
          <w:sz w:val="26"/>
          <w:szCs w:val="26"/>
        </w:rPr>
        <w:t>avv.Consuelo</w:t>
      </w:r>
      <w:proofErr w:type="spellEnd"/>
      <w:proofErr w:type="gramEnd"/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 Ascolese)</w:t>
      </w:r>
    </w:p>
    <w:p w14:paraId="6C9C9DD6" w14:textId="77777777" w:rsidR="001679A4" w:rsidRPr="003C1342" w:rsidRDefault="007F70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ab/>
      </w:r>
      <w:r w:rsidRPr="003C1342">
        <w:rPr>
          <w:rFonts w:ascii="Times New Roman" w:eastAsia="Times New Roman" w:hAnsi="Times New Roman" w:cs="Times New Roman"/>
          <w:sz w:val="26"/>
          <w:szCs w:val="26"/>
        </w:rPr>
        <w:tab/>
      </w:r>
      <w:r w:rsidRPr="003C1342">
        <w:rPr>
          <w:rFonts w:ascii="Times New Roman" w:eastAsia="Times New Roman" w:hAnsi="Times New Roman" w:cs="Times New Roman"/>
          <w:sz w:val="26"/>
          <w:szCs w:val="26"/>
        </w:rPr>
        <w:tab/>
      </w:r>
      <w:r w:rsidRPr="003C1342">
        <w:rPr>
          <w:rFonts w:ascii="Times New Roman" w:eastAsia="Times New Roman" w:hAnsi="Times New Roman" w:cs="Times New Roman"/>
          <w:sz w:val="26"/>
          <w:szCs w:val="26"/>
        </w:rPr>
        <w:tab/>
      </w:r>
      <w:r w:rsidRPr="003C1342">
        <w:rPr>
          <w:rFonts w:ascii="Times New Roman" w:eastAsia="Times New Roman" w:hAnsi="Times New Roman" w:cs="Times New Roman"/>
          <w:sz w:val="26"/>
          <w:szCs w:val="26"/>
        </w:rPr>
        <w:tab/>
      </w:r>
      <w:r w:rsidRPr="003C1342">
        <w:rPr>
          <w:rFonts w:ascii="Times New Roman" w:eastAsia="Times New Roman" w:hAnsi="Times New Roman" w:cs="Times New Roman"/>
          <w:sz w:val="26"/>
          <w:szCs w:val="26"/>
        </w:rPr>
        <w:tab/>
      </w:r>
      <w:r w:rsidRPr="003C1342">
        <w:rPr>
          <w:rFonts w:ascii="Times New Roman" w:eastAsia="Times New Roman" w:hAnsi="Times New Roman" w:cs="Times New Roman"/>
          <w:sz w:val="26"/>
          <w:szCs w:val="26"/>
        </w:rPr>
        <w:tab/>
      </w:r>
      <w:r w:rsidRPr="003C1342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1679A4" w:rsidRPr="003C13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0E5F"/>
    <w:multiLevelType w:val="hybridMultilevel"/>
    <w:tmpl w:val="35427D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9029E"/>
    <w:multiLevelType w:val="hybridMultilevel"/>
    <w:tmpl w:val="B17C80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A4"/>
    <w:rsid w:val="000227AF"/>
    <w:rsid w:val="001679A4"/>
    <w:rsid w:val="00183EAF"/>
    <w:rsid w:val="002F05DC"/>
    <w:rsid w:val="00324078"/>
    <w:rsid w:val="003C1342"/>
    <w:rsid w:val="003E2813"/>
    <w:rsid w:val="00425921"/>
    <w:rsid w:val="004447A5"/>
    <w:rsid w:val="0046658C"/>
    <w:rsid w:val="0046661D"/>
    <w:rsid w:val="00473F1C"/>
    <w:rsid w:val="004A2570"/>
    <w:rsid w:val="004E14A4"/>
    <w:rsid w:val="005421F1"/>
    <w:rsid w:val="0056008E"/>
    <w:rsid w:val="00563159"/>
    <w:rsid w:val="00566E72"/>
    <w:rsid w:val="005921DE"/>
    <w:rsid w:val="006256D1"/>
    <w:rsid w:val="006574D6"/>
    <w:rsid w:val="007150C2"/>
    <w:rsid w:val="00781E6E"/>
    <w:rsid w:val="007F7012"/>
    <w:rsid w:val="00802DF9"/>
    <w:rsid w:val="00825182"/>
    <w:rsid w:val="0087459E"/>
    <w:rsid w:val="008B28FD"/>
    <w:rsid w:val="008B2F09"/>
    <w:rsid w:val="00923F94"/>
    <w:rsid w:val="00986209"/>
    <w:rsid w:val="00997406"/>
    <w:rsid w:val="00A30858"/>
    <w:rsid w:val="00A65E38"/>
    <w:rsid w:val="00AB2A9D"/>
    <w:rsid w:val="00AF1325"/>
    <w:rsid w:val="00B41907"/>
    <w:rsid w:val="00B6646A"/>
    <w:rsid w:val="00BE5F1B"/>
    <w:rsid w:val="00BE7F86"/>
    <w:rsid w:val="00C354DF"/>
    <w:rsid w:val="00CD3D99"/>
    <w:rsid w:val="00CF45CB"/>
    <w:rsid w:val="00D45A64"/>
    <w:rsid w:val="00D636EA"/>
    <w:rsid w:val="00E31047"/>
    <w:rsid w:val="00E54003"/>
    <w:rsid w:val="00EB71F3"/>
    <w:rsid w:val="00EE78D5"/>
    <w:rsid w:val="00F4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BE7F"/>
  <w15:docId w15:val="{522B3ED6-3C50-40EC-9FC3-520040BD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1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consuelo ascolese</cp:lastModifiedBy>
  <cp:revision>2</cp:revision>
  <dcterms:created xsi:type="dcterms:W3CDTF">2021-05-20T15:33:00Z</dcterms:created>
  <dcterms:modified xsi:type="dcterms:W3CDTF">2021-05-20T15:33:00Z</dcterms:modified>
</cp:coreProperties>
</file>