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0DC75252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Ascolese, visto il provvedimento prot.</w:t>
      </w:r>
      <w:r w:rsidR="00F9380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</w:t>
      </w:r>
      <w:r w:rsidR="00F9380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F93800">
        <w:rPr>
          <w:rFonts w:ascii="Times New Roman" w:eastAsia="Times New Roman" w:hAnsi="Times New Roman" w:cs="Times New Roman"/>
          <w:b/>
          <w:sz w:val="26"/>
          <w:szCs w:val="26"/>
        </w:rPr>
        <w:t>04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F9380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 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0BE80E2E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09.30/10.00: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93800">
        <w:rPr>
          <w:rFonts w:ascii="Times New Roman" w:eastAsia="Times New Roman" w:hAnsi="Times New Roman" w:cs="Times New Roman"/>
          <w:b/>
          <w:sz w:val="26"/>
          <w:szCs w:val="26"/>
        </w:rPr>
        <w:t>5270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93800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93800">
        <w:rPr>
          <w:rFonts w:ascii="Times New Roman" w:eastAsia="Times New Roman" w:hAnsi="Times New Roman" w:cs="Times New Roman"/>
          <w:b/>
          <w:sz w:val="26"/>
          <w:szCs w:val="26"/>
        </w:rPr>
        <w:t>4626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F93800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0C4C2374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10.00/10.30: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93800">
        <w:rPr>
          <w:rFonts w:ascii="Times New Roman" w:eastAsia="Times New Roman" w:hAnsi="Times New Roman" w:cs="Times New Roman"/>
          <w:b/>
          <w:sz w:val="26"/>
          <w:szCs w:val="26"/>
        </w:rPr>
        <w:t>340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93800">
        <w:rPr>
          <w:rFonts w:ascii="Times New Roman" w:eastAsia="Times New Roman" w:hAnsi="Times New Roman" w:cs="Times New Roman"/>
          <w:b/>
          <w:sz w:val="26"/>
          <w:szCs w:val="26"/>
        </w:rPr>
        <w:t>8590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46658C" w:rsidRPr="003C1342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60C1B3D5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III scaglione – ore 10.30/11.00: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93800">
        <w:rPr>
          <w:rFonts w:ascii="Times New Roman" w:eastAsia="Times New Roman" w:hAnsi="Times New Roman" w:cs="Times New Roman"/>
          <w:b/>
          <w:sz w:val="26"/>
          <w:szCs w:val="26"/>
        </w:rPr>
        <w:t>1046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7150C2" w:rsidRPr="003C134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93800">
        <w:rPr>
          <w:rFonts w:ascii="Times New Roman" w:eastAsia="Times New Roman" w:hAnsi="Times New Roman" w:cs="Times New Roman"/>
          <w:b/>
          <w:sz w:val="26"/>
          <w:szCs w:val="26"/>
        </w:rPr>
        <w:t>4965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7150C2" w:rsidRPr="003C134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49811D49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IV scaglione – ore 11.00/11.30: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F93800">
        <w:rPr>
          <w:rFonts w:ascii="Times New Roman" w:eastAsia="Times New Roman" w:hAnsi="Times New Roman" w:cs="Times New Roman"/>
          <w:b/>
          <w:sz w:val="26"/>
          <w:szCs w:val="26"/>
        </w:rPr>
        <w:t>977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7150C2" w:rsidRPr="003C134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93800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F93800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052678B8" w14:textId="794D46FE" w:rsidR="003C1342" w:rsidRPr="003C1342" w:rsidRDefault="003C1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F528AF5" w14:textId="2CA9B5D7" w:rsidR="00AA3A65" w:rsidRDefault="00AA3A65" w:rsidP="00AA3A6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5B1D4F9" w14:textId="02A4B0D6" w:rsidR="00AA3A65" w:rsidRDefault="00AA3A65" w:rsidP="00AA3A6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 seguenti procedimenti , sono rinviati per esubero, al </w:t>
      </w:r>
      <w:r w:rsidR="00923A45">
        <w:rPr>
          <w:rFonts w:ascii="Times New Roman" w:eastAsia="Times New Roman" w:hAnsi="Times New Roman" w:cs="Times New Roman"/>
          <w:b/>
          <w:bCs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.0</w:t>
      </w:r>
      <w:r w:rsidR="00923A45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.2021</w:t>
      </w:r>
    </w:p>
    <w:p w14:paraId="1F5C3566" w14:textId="2F7948EC" w:rsidR="00AA3A65" w:rsidRDefault="00AA3A65" w:rsidP="00AA3A6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AEF486B" w14:textId="5EA3804D" w:rsidR="00AA3A65" w:rsidRDefault="00AA3A65" w:rsidP="00AA3A6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n.2</w:t>
      </w:r>
      <w:r w:rsidR="00F93800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/2020</w:t>
      </w:r>
    </w:p>
    <w:p w14:paraId="3F9D42A0" w14:textId="638B54C3" w:rsidR="00AA3A65" w:rsidRDefault="00AA3A65" w:rsidP="00AA3A6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F93800">
        <w:rPr>
          <w:rFonts w:ascii="Times New Roman" w:eastAsia="Times New Roman" w:hAnsi="Times New Roman" w:cs="Times New Roman"/>
          <w:b/>
          <w:bCs/>
          <w:sz w:val="26"/>
          <w:szCs w:val="26"/>
        </w:rPr>
        <w:t>989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/2020</w:t>
      </w:r>
    </w:p>
    <w:p w14:paraId="3D6F2FD4" w14:textId="0795ABF7" w:rsidR="00AA3A65" w:rsidRDefault="00AA3A65" w:rsidP="00AA3A6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F93800">
        <w:rPr>
          <w:rFonts w:ascii="Times New Roman" w:eastAsia="Times New Roman" w:hAnsi="Times New Roman" w:cs="Times New Roman"/>
          <w:b/>
          <w:bCs/>
          <w:sz w:val="26"/>
          <w:szCs w:val="26"/>
        </w:rPr>
        <w:t>1688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/2020</w:t>
      </w:r>
    </w:p>
    <w:p w14:paraId="79FB72B9" w14:textId="0ED6575D" w:rsidR="00AA3A65" w:rsidRDefault="00AA3A65" w:rsidP="00AA3A6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F93800">
        <w:rPr>
          <w:rFonts w:ascii="Times New Roman" w:eastAsia="Times New Roman" w:hAnsi="Times New Roman" w:cs="Times New Roman"/>
          <w:b/>
          <w:bCs/>
          <w:sz w:val="26"/>
          <w:szCs w:val="26"/>
        </w:rPr>
        <w:t>1693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/20</w:t>
      </w:r>
      <w:r w:rsidR="00923A45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</w:p>
    <w:p w14:paraId="2D778D9E" w14:textId="6FD4B5AA" w:rsidR="00F93800" w:rsidRDefault="00923A45" w:rsidP="00AA3A6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n.3824/2020</w:t>
      </w:r>
    </w:p>
    <w:p w14:paraId="105DE7A8" w14:textId="77777777" w:rsidR="00AA3A65" w:rsidRPr="003C1342" w:rsidRDefault="00AA3A65" w:rsidP="00AA3A6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373196C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F46E79">
        <w:rPr>
          <w:rFonts w:ascii="Times New Roman" w:eastAsia="Times New Roman" w:hAnsi="Times New Roman" w:cs="Times New Roman"/>
          <w:sz w:val="26"/>
          <w:szCs w:val="26"/>
        </w:rPr>
        <w:t>2</w:t>
      </w:r>
      <w:r w:rsidR="00923A4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A3A65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A3A6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Ascolese)</w:t>
      </w:r>
    </w:p>
    <w:p w14:paraId="6C9C9DD6" w14:textId="77777777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B4DA7"/>
    <w:multiLevelType w:val="hybridMultilevel"/>
    <w:tmpl w:val="8F8EB0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24078"/>
    <w:rsid w:val="003C1342"/>
    <w:rsid w:val="003E2813"/>
    <w:rsid w:val="00425921"/>
    <w:rsid w:val="004447A5"/>
    <w:rsid w:val="0046658C"/>
    <w:rsid w:val="00473F1C"/>
    <w:rsid w:val="004E14A4"/>
    <w:rsid w:val="005421F1"/>
    <w:rsid w:val="00563159"/>
    <w:rsid w:val="00566E72"/>
    <w:rsid w:val="005921DE"/>
    <w:rsid w:val="006256D1"/>
    <w:rsid w:val="006574D6"/>
    <w:rsid w:val="007150C2"/>
    <w:rsid w:val="00781E6E"/>
    <w:rsid w:val="007F7012"/>
    <w:rsid w:val="00802DF9"/>
    <w:rsid w:val="00825182"/>
    <w:rsid w:val="0087459E"/>
    <w:rsid w:val="008B28FD"/>
    <w:rsid w:val="00923A45"/>
    <w:rsid w:val="00923F94"/>
    <w:rsid w:val="00A30858"/>
    <w:rsid w:val="00A65E38"/>
    <w:rsid w:val="00AA3A65"/>
    <w:rsid w:val="00AB2A9D"/>
    <w:rsid w:val="00AF1325"/>
    <w:rsid w:val="00B41907"/>
    <w:rsid w:val="00B6646A"/>
    <w:rsid w:val="00BE7F86"/>
    <w:rsid w:val="00CD3D99"/>
    <w:rsid w:val="00CF45CB"/>
    <w:rsid w:val="00D45A64"/>
    <w:rsid w:val="00D636EA"/>
    <w:rsid w:val="00E54003"/>
    <w:rsid w:val="00EB71F3"/>
    <w:rsid w:val="00EC0696"/>
    <w:rsid w:val="00EE78D5"/>
    <w:rsid w:val="00F46E79"/>
    <w:rsid w:val="00F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2021-01-28T16:49:00Z</dcterms:created>
  <dcterms:modified xsi:type="dcterms:W3CDTF">2021-01-28T16:49:00Z</dcterms:modified>
</cp:coreProperties>
</file>