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CD0B8E">
        <w:rPr>
          <w:sz w:val="32"/>
          <w:szCs w:val="32"/>
        </w:rPr>
        <w:t>l</w:t>
      </w:r>
      <w:r w:rsidR="00CD0B8E" w:rsidRPr="00CD0B8E">
        <w:rPr>
          <w:b/>
          <w:sz w:val="32"/>
          <w:szCs w:val="32"/>
        </w:rPr>
        <w:t xml:space="preserve">’1 marzo </w:t>
      </w:r>
      <w:r w:rsidR="009F42CF" w:rsidRPr="005C6633">
        <w:rPr>
          <w:b/>
          <w:sz w:val="32"/>
          <w:szCs w:val="32"/>
        </w:rPr>
        <w:t>20</w:t>
      </w:r>
      <w:r w:rsidR="00A346FF" w:rsidRPr="005C6633">
        <w:rPr>
          <w:b/>
          <w:sz w:val="32"/>
          <w:szCs w:val="32"/>
        </w:rPr>
        <w:t>2</w:t>
      </w:r>
      <w:r w:rsidR="005C6633" w:rsidRPr="005C663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CD0B8E">
        <w:rPr>
          <w:sz w:val="32"/>
          <w:szCs w:val="32"/>
        </w:rPr>
        <w:t>6584</w:t>
      </w:r>
      <w:r w:rsidR="006B4E2E">
        <w:rPr>
          <w:sz w:val="32"/>
          <w:szCs w:val="32"/>
        </w:rPr>
        <w:t>/</w:t>
      </w:r>
      <w:r w:rsidR="005335EA">
        <w:rPr>
          <w:sz w:val="32"/>
          <w:szCs w:val="32"/>
        </w:rPr>
        <w:t>1</w:t>
      </w:r>
      <w:r w:rsidR="00CD0B8E">
        <w:rPr>
          <w:sz w:val="32"/>
          <w:szCs w:val="32"/>
        </w:rPr>
        <w:t>9</w:t>
      </w:r>
      <w:r w:rsidR="00215476">
        <w:rPr>
          <w:sz w:val="32"/>
          <w:szCs w:val="32"/>
        </w:rPr>
        <w:t xml:space="preserve">, </w:t>
      </w:r>
      <w:r w:rsidR="00CD0B8E">
        <w:rPr>
          <w:sz w:val="32"/>
          <w:szCs w:val="32"/>
        </w:rPr>
        <w:t>9125</w:t>
      </w:r>
      <w:r w:rsidR="00004207">
        <w:rPr>
          <w:sz w:val="32"/>
          <w:szCs w:val="32"/>
        </w:rPr>
        <w:t>/</w:t>
      </w:r>
      <w:r w:rsidR="00CD0B8E">
        <w:rPr>
          <w:sz w:val="32"/>
          <w:szCs w:val="32"/>
        </w:rPr>
        <w:t>21</w:t>
      </w:r>
      <w:r w:rsidR="00004207">
        <w:rPr>
          <w:sz w:val="32"/>
          <w:szCs w:val="32"/>
        </w:rPr>
        <w:t xml:space="preserve">, </w:t>
      </w:r>
      <w:r w:rsidR="00CD0B8E">
        <w:rPr>
          <w:sz w:val="32"/>
          <w:szCs w:val="32"/>
        </w:rPr>
        <w:t>9214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CD0B8E">
        <w:rPr>
          <w:sz w:val="32"/>
          <w:szCs w:val="32"/>
        </w:rPr>
        <w:t>10161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21</w:t>
      </w:r>
      <w:r w:rsidR="006B4E2E">
        <w:rPr>
          <w:sz w:val="32"/>
          <w:szCs w:val="32"/>
        </w:rPr>
        <w:t xml:space="preserve">, </w:t>
      </w:r>
      <w:r w:rsidR="00CD0B8E">
        <w:rPr>
          <w:sz w:val="32"/>
          <w:szCs w:val="32"/>
        </w:rPr>
        <w:t>10422</w:t>
      </w:r>
      <w:r w:rsidR="006B4E2E">
        <w:rPr>
          <w:sz w:val="32"/>
          <w:szCs w:val="32"/>
        </w:rPr>
        <w:t>/</w:t>
      </w:r>
      <w:r w:rsidR="00CD0B8E">
        <w:rPr>
          <w:sz w:val="32"/>
          <w:szCs w:val="32"/>
        </w:rPr>
        <w:t>21</w:t>
      </w:r>
      <w:r w:rsidR="006B4E2E">
        <w:rPr>
          <w:sz w:val="32"/>
          <w:szCs w:val="32"/>
        </w:rPr>
        <w:t xml:space="preserve">, </w:t>
      </w:r>
      <w:r w:rsidR="00CD0B8E">
        <w:rPr>
          <w:sz w:val="32"/>
          <w:szCs w:val="32"/>
        </w:rPr>
        <w:t>10440</w:t>
      </w:r>
      <w:r w:rsidR="006B4E2E">
        <w:rPr>
          <w:sz w:val="32"/>
          <w:szCs w:val="32"/>
        </w:rPr>
        <w:t>/</w:t>
      </w:r>
      <w:r w:rsidR="00CD0B8E">
        <w:rPr>
          <w:sz w:val="32"/>
          <w:szCs w:val="32"/>
        </w:rPr>
        <w:t>21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CD0B8E">
        <w:rPr>
          <w:sz w:val="32"/>
          <w:szCs w:val="32"/>
        </w:rPr>
        <w:t>10706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CD0B8E">
        <w:rPr>
          <w:sz w:val="32"/>
          <w:szCs w:val="32"/>
        </w:rPr>
        <w:t>10737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CD0B8E">
        <w:rPr>
          <w:sz w:val="32"/>
          <w:szCs w:val="32"/>
        </w:rPr>
        <w:t>10849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CD0B8E">
        <w:rPr>
          <w:sz w:val="32"/>
          <w:szCs w:val="32"/>
        </w:rPr>
        <w:t>10975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CD0B8E">
        <w:rPr>
          <w:sz w:val="32"/>
          <w:szCs w:val="32"/>
        </w:rPr>
        <w:t>11318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CD0B8E">
        <w:rPr>
          <w:sz w:val="32"/>
          <w:szCs w:val="32"/>
        </w:rPr>
        <w:t>11471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CD0B8E">
        <w:rPr>
          <w:sz w:val="32"/>
          <w:szCs w:val="32"/>
        </w:rPr>
        <w:t>11476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 w:rsidR="00527A2F">
        <w:rPr>
          <w:sz w:val="32"/>
          <w:szCs w:val="32"/>
        </w:rPr>
        <w:t xml:space="preserve">, </w:t>
      </w:r>
      <w:r w:rsidR="00CD0B8E">
        <w:rPr>
          <w:sz w:val="32"/>
          <w:szCs w:val="32"/>
        </w:rPr>
        <w:t>11493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CD0B8E">
        <w:rPr>
          <w:sz w:val="32"/>
          <w:szCs w:val="32"/>
        </w:rPr>
        <w:t>11494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CD0B8E">
        <w:rPr>
          <w:sz w:val="32"/>
          <w:szCs w:val="32"/>
        </w:rPr>
        <w:t>11538</w:t>
      </w:r>
      <w:r w:rsidR="00905EDD">
        <w:rPr>
          <w:sz w:val="32"/>
          <w:szCs w:val="32"/>
        </w:rPr>
        <w:t>/2</w:t>
      </w:r>
      <w:r w:rsidR="00CD0B8E">
        <w:rPr>
          <w:sz w:val="32"/>
          <w:szCs w:val="32"/>
        </w:rPr>
        <w:t>1</w:t>
      </w:r>
      <w:r w:rsidR="00905EDD">
        <w:rPr>
          <w:sz w:val="32"/>
          <w:szCs w:val="32"/>
        </w:rPr>
        <w:t xml:space="preserve">, </w:t>
      </w:r>
      <w:r w:rsidR="00CD0B8E">
        <w:rPr>
          <w:sz w:val="32"/>
          <w:szCs w:val="32"/>
        </w:rPr>
        <w:t>11681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CD0B8E">
        <w:rPr>
          <w:sz w:val="32"/>
          <w:szCs w:val="32"/>
        </w:rPr>
        <w:t>11787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5C6633" w:rsidRDefault="00A346FF" w:rsidP="005C6633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CD0B8E">
        <w:rPr>
          <w:sz w:val="32"/>
          <w:szCs w:val="32"/>
        </w:rPr>
        <w:t>11790</w:t>
      </w:r>
      <w:r w:rsidR="00905EDD">
        <w:rPr>
          <w:sz w:val="32"/>
          <w:szCs w:val="32"/>
        </w:rPr>
        <w:t>/2</w:t>
      </w:r>
      <w:r w:rsidR="00CD0B8E">
        <w:rPr>
          <w:sz w:val="32"/>
          <w:szCs w:val="32"/>
        </w:rPr>
        <w:t>1</w:t>
      </w:r>
      <w:r w:rsidR="00905EDD">
        <w:rPr>
          <w:sz w:val="32"/>
          <w:szCs w:val="32"/>
        </w:rPr>
        <w:t xml:space="preserve">, </w:t>
      </w:r>
      <w:r w:rsidR="00CD0B8E">
        <w:rPr>
          <w:sz w:val="32"/>
          <w:szCs w:val="32"/>
        </w:rPr>
        <w:t>11800</w:t>
      </w:r>
      <w:r w:rsidR="00B34E4B">
        <w:rPr>
          <w:sz w:val="32"/>
          <w:szCs w:val="32"/>
        </w:rPr>
        <w:t>/2</w:t>
      </w:r>
      <w:r w:rsidR="00CD0B8E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CD0B8E">
        <w:rPr>
          <w:sz w:val="32"/>
          <w:szCs w:val="32"/>
        </w:rPr>
        <w:t>11805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CD0B8E">
        <w:rPr>
          <w:sz w:val="32"/>
          <w:szCs w:val="32"/>
        </w:rPr>
        <w:t>11826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CD0B8E">
        <w:rPr>
          <w:sz w:val="32"/>
          <w:szCs w:val="32"/>
        </w:rPr>
        <w:t>11849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F42CF">
        <w:rPr>
          <w:sz w:val="32"/>
          <w:szCs w:val="32"/>
        </w:rPr>
        <w:t>1</w:t>
      </w:r>
      <w:r w:rsidR="005335EA">
        <w:rPr>
          <w:sz w:val="32"/>
          <w:szCs w:val="32"/>
        </w:rPr>
        <w:t>;</w:t>
      </w:r>
    </w:p>
    <w:p w:rsidR="005335EA" w:rsidRDefault="005335EA" w:rsidP="005C6633">
      <w:pPr>
        <w:spacing w:line="276" w:lineRule="auto"/>
        <w:jc w:val="both"/>
        <w:rPr>
          <w:sz w:val="32"/>
          <w:szCs w:val="32"/>
        </w:rPr>
      </w:pPr>
      <w:r w:rsidRPr="005335EA">
        <w:rPr>
          <w:b/>
          <w:sz w:val="32"/>
          <w:szCs w:val="32"/>
        </w:rPr>
        <w:t>V scaglione – ore 11.30/12.00</w:t>
      </w:r>
      <w:r>
        <w:rPr>
          <w:sz w:val="32"/>
          <w:szCs w:val="32"/>
        </w:rPr>
        <w:t xml:space="preserve">: R.G. nn. </w:t>
      </w:r>
      <w:r w:rsidR="00CD0B8E">
        <w:rPr>
          <w:sz w:val="32"/>
          <w:szCs w:val="32"/>
        </w:rPr>
        <w:t>11855</w:t>
      </w:r>
      <w:r>
        <w:rPr>
          <w:sz w:val="32"/>
          <w:szCs w:val="32"/>
        </w:rPr>
        <w:t xml:space="preserve">/21, </w:t>
      </w:r>
      <w:r w:rsidR="00CD0B8E">
        <w:rPr>
          <w:sz w:val="32"/>
          <w:szCs w:val="32"/>
        </w:rPr>
        <w:t>11878</w:t>
      </w:r>
      <w:r>
        <w:rPr>
          <w:sz w:val="32"/>
          <w:szCs w:val="32"/>
        </w:rPr>
        <w:t xml:space="preserve">/21, </w:t>
      </w:r>
      <w:r w:rsidR="00CD0B8E">
        <w:rPr>
          <w:sz w:val="32"/>
          <w:szCs w:val="32"/>
        </w:rPr>
        <w:t>11983</w:t>
      </w:r>
      <w:r>
        <w:rPr>
          <w:sz w:val="32"/>
          <w:szCs w:val="32"/>
        </w:rPr>
        <w:t xml:space="preserve">/21, </w:t>
      </w:r>
      <w:r w:rsidR="00CD0B8E">
        <w:rPr>
          <w:sz w:val="32"/>
          <w:szCs w:val="32"/>
        </w:rPr>
        <w:t>11987</w:t>
      </w:r>
      <w:r>
        <w:rPr>
          <w:sz w:val="32"/>
          <w:szCs w:val="32"/>
        </w:rPr>
        <w:t xml:space="preserve">/21, </w:t>
      </w:r>
      <w:r w:rsidR="00CD0B8E">
        <w:rPr>
          <w:sz w:val="32"/>
          <w:szCs w:val="32"/>
        </w:rPr>
        <w:t>12036</w:t>
      </w:r>
      <w:r>
        <w:rPr>
          <w:sz w:val="32"/>
          <w:szCs w:val="32"/>
        </w:rPr>
        <w:t>/21.</w:t>
      </w:r>
    </w:p>
    <w:p w:rsidR="005335EA" w:rsidRDefault="005335EA" w:rsidP="005C6633">
      <w:pPr>
        <w:spacing w:line="276" w:lineRule="auto"/>
        <w:jc w:val="both"/>
        <w:rPr>
          <w:sz w:val="32"/>
          <w:szCs w:val="32"/>
        </w:rPr>
      </w:pPr>
    </w:p>
    <w:p w:rsidR="00A346FF" w:rsidRDefault="00CA5E26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7629A">
        <w:rPr>
          <w:sz w:val="32"/>
          <w:szCs w:val="32"/>
        </w:rPr>
        <w:t>I procedimenti saranno trattati in ordine crono</w:t>
      </w:r>
      <w:r w:rsidR="00C80BD7">
        <w:rPr>
          <w:sz w:val="32"/>
          <w:szCs w:val="32"/>
        </w:rPr>
        <w:t>lo</w:t>
      </w:r>
      <w:r w:rsidR="0087629A">
        <w:rPr>
          <w:sz w:val="32"/>
          <w:szCs w:val="32"/>
        </w:rPr>
        <w:t xml:space="preserve">gico a distanza di </w:t>
      </w:r>
      <w:r w:rsidR="00D25ECA">
        <w:rPr>
          <w:sz w:val="32"/>
          <w:szCs w:val="32"/>
        </w:rPr>
        <w:t xml:space="preserve">circa </w:t>
      </w:r>
      <w:r w:rsidR="0087629A"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 w:rsidR="0087629A"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</w:t>
      </w:r>
      <w:r>
        <w:rPr>
          <w:b/>
          <w:sz w:val="32"/>
          <w:szCs w:val="32"/>
          <w:u w:val="single"/>
        </w:rPr>
        <w:lastRenderedPageBreak/>
        <w:t xml:space="preserve">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5C6633">
        <w:rPr>
          <w:sz w:val="32"/>
          <w:szCs w:val="32"/>
        </w:rPr>
        <w:t>2</w:t>
      </w:r>
      <w:r w:rsidR="00CD0B8E">
        <w:rPr>
          <w:sz w:val="32"/>
          <w:szCs w:val="32"/>
        </w:rPr>
        <w:t>7</w:t>
      </w:r>
      <w:bookmarkStart w:id="0" w:name="_GoBack"/>
      <w:bookmarkEnd w:id="0"/>
      <w:r w:rsidR="005335EA">
        <w:rPr>
          <w:sz w:val="32"/>
          <w:szCs w:val="32"/>
        </w:rPr>
        <w:t xml:space="preserve"> febbraio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5C6633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D8" w:rsidRDefault="00861BD8">
      <w:pPr>
        <w:spacing w:line="240" w:lineRule="auto"/>
      </w:pPr>
      <w:r>
        <w:separator/>
      </w:r>
    </w:p>
  </w:endnote>
  <w:endnote w:type="continuationSeparator" w:id="0">
    <w:p w:rsidR="00861BD8" w:rsidRDefault="00861B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D0B8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D8" w:rsidRDefault="00861BD8">
      <w:pPr>
        <w:spacing w:line="240" w:lineRule="auto"/>
      </w:pPr>
      <w:r>
        <w:separator/>
      </w:r>
    </w:p>
  </w:footnote>
  <w:footnote w:type="continuationSeparator" w:id="0">
    <w:p w:rsidR="00861BD8" w:rsidRDefault="00861B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335EA"/>
    <w:rsid w:val="005572C1"/>
    <w:rsid w:val="005647BC"/>
    <w:rsid w:val="00592C1B"/>
    <w:rsid w:val="00594026"/>
    <w:rsid w:val="005B7D30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73F14"/>
    <w:rsid w:val="006A21B7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43D3"/>
    <w:rsid w:val="00724C90"/>
    <w:rsid w:val="00725794"/>
    <w:rsid w:val="00727B97"/>
    <w:rsid w:val="00740588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50AA9"/>
    <w:rsid w:val="0085353F"/>
    <w:rsid w:val="00861BD8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0B8E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6C818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2022-02-27T19:26:00Z</dcterms:created>
  <dcterms:modified xsi:type="dcterms:W3CDTF">2022-02-27T19:26:00Z</dcterms:modified>
</cp:coreProperties>
</file>