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8A5B" w14:textId="77777777" w:rsidR="00B361F5" w:rsidRDefault="00834102" w:rsidP="00B361F5">
      <w:pPr>
        <w:pStyle w:val="Titolo"/>
        <w:rPr>
          <w:b w:val="0"/>
          <w:sz w:val="26"/>
          <w:szCs w:val="26"/>
        </w:rPr>
      </w:pPr>
      <w:r>
        <w:rPr>
          <w:rFonts w:ascii="Arial Narrow" w:hAnsi="Arial Narrow"/>
          <w:b w:val="0"/>
          <w:noProof/>
          <w:szCs w:val="24"/>
        </w:rPr>
        <w:drawing>
          <wp:inline distT="0" distB="0" distL="0" distR="0" wp14:anchorId="1E3B4ED9" wp14:editId="644CA41C">
            <wp:extent cx="638175" cy="685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88EF0" w14:textId="77777777" w:rsidR="00B361F5" w:rsidRPr="00DA39EB" w:rsidRDefault="00B361F5" w:rsidP="00D137D7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 xml:space="preserve">UFFICIO DEL GIUDICE DI PACE DI </w:t>
      </w:r>
      <w:r w:rsidR="00EA45D2" w:rsidRPr="00DA39EB">
        <w:rPr>
          <w:rFonts w:asciiTheme="minorHAnsi" w:hAnsiTheme="minorHAnsi" w:cstheme="minorHAnsi"/>
          <w:b/>
          <w:szCs w:val="24"/>
        </w:rPr>
        <w:t>NOCERA INFERIORE</w:t>
      </w:r>
    </w:p>
    <w:p w14:paraId="17106AC7" w14:textId="77777777" w:rsidR="00464C8C" w:rsidRPr="00DA39EB" w:rsidRDefault="00D137D7" w:rsidP="000011A6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>Sezione Civile</w:t>
      </w:r>
    </w:p>
    <w:p w14:paraId="6BDD02BF" w14:textId="39BCF51C" w:rsidR="0043595F" w:rsidRPr="00E90795" w:rsidRDefault="00EF6679" w:rsidP="00A520C1">
      <w:pPr>
        <w:pStyle w:val="Corpotesto"/>
        <w:spacing w:line="360" w:lineRule="auto"/>
        <w:rPr>
          <w:rFonts w:asciiTheme="minorHAnsi" w:hAnsiTheme="minorHAnsi" w:cstheme="minorHAnsi"/>
          <w:b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 xml:space="preserve">Il </w:t>
      </w:r>
      <w:r>
        <w:rPr>
          <w:rFonts w:asciiTheme="minorHAnsi" w:hAnsiTheme="minorHAnsi" w:cstheme="minorHAnsi"/>
          <w:bCs w:val="0"/>
          <w:szCs w:val="24"/>
        </w:rPr>
        <w:t>Giudice</w:t>
      </w:r>
      <w:r w:rsidR="00F979A1">
        <w:rPr>
          <w:rFonts w:asciiTheme="minorHAnsi" w:hAnsiTheme="minorHAnsi" w:cstheme="minorHAnsi"/>
          <w:bCs w:val="0"/>
          <w:szCs w:val="24"/>
        </w:rPr>
        <w:t xml:space="preserve"> Onorario di Pace, </w:t>
      </w:r>
      <w:r w:rsidR="00113F21" w:rsidRPr="00DA39EB">
        <w:rPr>
          <w:rFonts w:asciiTheme="minorHAnsi" w:hAnsiTheme="minorHAnsi" w:cstheme="minorHAnsi"/>
          <w:bCs w:val="0"/>
          <w:szCs w:val="24"/>
        </w:rPr>
        <w:t>dott.ssa Carmela Benigno, Inferiore,</w:t>
      </w:r>
      <w:r w:rsidR="00123E94">
        <w:rPr>
          <w:rFonts w:asciiTheme="minorHAnsi" w:hAnsiTheme="minorHAnsi" w:cstheme="minorHAnsi"/>
          <w:bCs w:val="0"/>
          <w:szCs w:val="24"/>
        </w:rPr>
        <w:t xml:space="preserve"> </w:t>
      </w:r>
      <w:r w:rsidR="00123E94" w:rsidRPr="00DA39EB">
        <w:rPr>
          <w:rFonts w:asciiTheme="minorHAnsi" w:hAnsiTheme="minorHAnsi" w:cstheme="minorHAnsi"/>
          <w:bCs w:val="0"/>
          <w:szCs w:val="24"/>
        </w:rPr>
        <w:t>comunica</w:t>
      </w:r>
      <w:r w:rsidR="00D40395">
        <w:rPr>
          <w:rFonts w:asciiTheme="minorHAnsi" w:hAnsiTheme="minorHAnsi" w:cstheme="minorHAnsi"/>
          <w:bCs w:val="0"/>
          <w:szCs w:val="24"/>
        </w:rPr>
        <w:t xml:space="preserve"> il seguente </w:t>
      </w:r>
      <w:r w:rsidR="0058274E">
        <w:rPr>
          <w:rFonts w:asciiTheme="minorHAnsi" w:hAnsiTheme="minorHAnsi" w:cstheme="minorHAnsi"/>
          <w:bCs w:val="0"/>
          <w:szCs w:val="24"/>
        </w:rPr>
        <w:t xml:space="preserve">ordine </w:t>
      </w:r>
      <w:r w:rsidR="00A520C1">
        <w:rPr>
          <w:rFonts w:asciiTheme="minorHAnsi" w:hAnsiTheme="minorHAnsi" w:cstheme="minorHAnsi"/>
          <w:bCs w:val="0"/>
          <w:szCs w:val="24"/>
        </w:rPr>
        <w:t>cronologico dei</w:t>
      </w:r>
      <w:r w:rsidR="001A40F2">
        <w:rPr>
          <w:rFonts w:asciiTheme="minorHAnsi" w:hAnsiTheme="minorHAnsi" w:cstheme="minorHAnsi"/>
          <w:bCs w:val="0"/>
          <w:szCs w:val="24"/>
        </w:rPr>
        <w:t xml:space="preserve"> </w:t>
      </w:r>
      <w:r w:rsidR="007F20E1">
        <w:rPr>
          <w:rFonts w:asciiTheme="minorHAnsi" w:hAnsiTheme="minorHAnsi" w:cstheme="minorHAnsi"/>
          <w:bCs w:val="0"/>
          <w:szCs w:val="24"/>
        </w:rPr>
        <w:t>procedimenti relativo</w:t>
      </w:r>
      <w:r w:rsidR="00F90BDF">
        <w:rPr>
          <w:rFonts w:asciiTheme="minorHAnsi" w:hAnsiTheme="minorHAnsi" w:cstheme="minorHAnsi"/>
          <w:bCs w:val="0"/>
          <w:szCs w:val="24"/>
        </w:rPr>
        <w:t xml:space="preserve">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Cs w:val="0"/>
          <w:szCs w:val="24"/>
        </w:rPr>
        <w:t xml:space="preserve"> </w:t>
      </w:r>
      <w:r w:rsidR="00EC6D8D" w:rsidRPr="00E90795">
        <w:rPr>
          <w:rFonts w:asciiTheme="minorHAnsi" w:hAnsiTheme="minorHAnsi" w:cstheme="minorHAnsi"/>
          <w:b/>
          <w:bCs w:val="0"/>
          <w:szCs w:val="24"/>
        </w:rPr>
        <w:t>all’udienza</w:t>
      </w:r>
      <w:r w:rsidR="00EC6D8D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EC6D8D" w:rsidRPr="00E90795">
        <w:rPr>
          <w:rFonts w:asciiTheme="minorHAnsi" w:hAnsiTheme="minorHAnsi" w:cstheme="minorHAnsi"/>
          <w:b/>
          <w:bCs w:val="0"/>
          <w:szCs w:val="24"/>
        </w:rPr>
        <w:t>del</w:t>
      </w:r>
      <w:r w:rsidR="00F52115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DA1F7C">
        <w:rPr>
          <w:rFonts w:asciiTheme="minorHAnsi" w:hAnsiTheme="minorHAnsi" w:cstheme="minorHAnsi"/>
          <w:b/>
          <w:bCs w:val="0"/>
          <w:szCs w:val="24"/>
        </w:rPr>
        <w:t xml:space="preserve"> giorno 05.09.2022</w:t>
      </w:r>
      <w:r w:rsidR="002C2A27" w:rsidRPr="00E90795">
        <w:rPr>
          <w:rFonts w:asciiTheme="minorHAnsi" w:hAnsiTheme="minorHAnsi" w:cstheme="minorHAnsi"/>
          <w:b/>
          <w:bCs w:val="0"/>
          <w:szCs w:val="24"/>
        </w:rPr>
        <w:t xml:space="preserve">  </w:t>
      </w:r>
    </w:p>
    <w:p w14:paraId="31CA2C66" w14:textId="77777777" w:rsidR="001C3EBF" w:rsidRDefault="001C3EBF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</w:p>
    <w:p w14:paraId="60E6878C" w14:textId="34D8D731" w:rsidR="00FC63AE" w:rsidRPr="00FC63AE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FC63AE">
        <w:rPr>
          <w:rFonts w:asciiTheme="minorHAnsi" w:hAnsiTheme="minorHAnsi" w:cstheme="minorHAnsi"/>
          <w:b/>
          <w:bCs w:val="0"/>
          <w:szCs w:val="24"/>
        </w:rPr>
        <w:t xml:space="preserve">              </w:t>
      </w:r>
      <w:r>
        <w:rPr>
          <w:rFonts w:asciiTheme="minorHAnsi" w:hAnsiTheme="minorHAnsi" w:cstheme="minorHAnsi"/>
          <w:b/>
          <w:bCs w:val="0"/>
          <w:szCs w:val="24"/>
        </w:rPr>
        <w:t xml:space="preserve">    </w:t>
      </w:r>
      <w:r w:rsidRPr="00FC63AE">
        <w:rPr>
          <w:rFonts w:asciiTheme="minorHAnsi" w:hAnsiTheme="minorHAnsi" w:cstheme="minorHAnsi"/>
          <w:b/>
          <w:bCs w:val="0"/>
          <w:szCs w:val="24"/>
        </w:rPr>
        <w:t xml:space="preserve">  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Ore 9,30/10.00: Dal n.</w:t>
      </w:r>
      <w:r w:rsidR="0058274E">
        <w:rPr>
          <w:rFonts w:asciiTheme="minorHAnsi" w:hAnsiTheme="minorHAnsi" w:cstheme="minorHAnsi"/>
          <w:b/>
          <w:bCs w:val="0"/>
          <w:szCs w:val="24"/>
        </w:rPr>
        <w:t>1727</w:t>
      </w:r>
      <w:r w:rsidRPr="00FC63AE">
        <w:rPr>
          <w:rFonts w:asciiTheme="minorHAnsi" w:hAnsiTheme="minorHAnsi" w:cstheme="minorHAnsi"/>
          <w:b/>
          <w:bCs w:val="0"/>
          <w:szCs w:val="24"/>
        </w:rPr>
        <w:t>/</w:t>
      </w:r>
      <w:r w:rsidR="00E22E7E">
        <w:rPr>
          <w:rFonts w:asciiTheme="minorHAnsi" w:hAnsiTheme="minorHAnsi" w:cstheme="minorHAnsi"/>
          <w:b/>
          <w:bCs w:val="0"/>
          <w:szCs w:val="24"/>
        </w:rPr>
        <w:t>20</w:t>
      </w:r>
      <w:r w:rsidR="0058274E">
        <w:rPr>
          <w:rFonts w:asciiTheme="minorHAnsi" w:hAnsiTheme="minorHAnsi" w:cstheme="minorHAnsi"/>
          <w:b/>
          <w:bCs w:val="0"/>
          <w:szCs w:val="24"/>
        </w:rPr>
        <w:t>21</w:t>
      </w:r>
      <w:r w:rsidR="006B1017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RG al n.</w:t>
      </w:r>
      <w:r w:rsidR="0058274E">
        <w:rPr>
          <w:rFonts w:asciiTheme="minorHAnsi" w:hAnsiTheme="minorHAnsi" w:cstheme="minorHAnsi"/>
          <w:b/>
          <w:bCs w:val="0"/>
          <w:szCs w:val="24"/>
        </w:rPr>
        <w:t>2700</w:t>
      </w:r>
      <w:r w:rsidR="00F670A7">
        <w:rPr>
          <w:rFonts w:asciiTheme="minorHAnsi" w:hAnsiTheme="minorHAnsi" w:cstheme="minorHAnsi"/>
          <w:b/>
          <w:bCs w:val="0"/>
          <w:szCs w:val="24"/>
        </w:rPr>
        <w:t>/</w:t>
      </w:r>
      <w:r w:rsidRPr="00FC63AE">
        <w:rPr>
          <w:rFonts w:asciiTheme="minorHAnsi" w:hAnsiTheme="minorHAnsi" w:cstheme="minorHAnsi"/>
          <w:b/>
          <w:bCs w:val="0"/>
          <w:szCs w:val="24"/>
        </w:rPr>
        <w:t>20</w:t>
      </w:r>
      <w:r w:rsidR="00E22E7E">
        <w:rPr>
          <w:rFonts w:asciiTheme="minorHAnsi" w:hAnsiTheme="minorHAnsi" w:cstheme="minorHAnsi"/>
          <w:b/>
          <w:bCs w:val="0"/>
          <w:szCs w:val="24"/>
        </w:rPr>
        <w:t>2</w:t>
      </w:r>
      <w:r w:rsidR="0054562F">
        <w:rPr>
          <w:rFonts w:asciiTheme="minorHAnsi" w:hAnsiTheme="minorHAnsi" w:cstheme="minorHAnsi"/>
          <w:b/>
          <w:bCs w:val="0"/>
          <w:szCs w:val="24"/>
        </w:rPr>
        <w:t>2</w:t>
      </w:r>
      <w:r w:rsidR="00037FD4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RG</w:t>
      </w:r>
    </w:p>
    <w:p w14:paraId="7DA960F2" w14:textId="4A53E4CE" w:rsidR="00F87837" w:rsidRPr="007D4D13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7D4D13">
        <w:rPr>
          <w:rFonts w:asciiTheme="minorHAnsi" w:hAnsiTheme="minorHAnsi" w:cstheme="minorHAnsi"/>
          <w:b/>
          <w:bCs w:val="0"/>
          <w:szCs w:val="24"/>
        </w:rPr>
        <w:t xml:space="preserve">                    II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7D4D13">
        <w:rPr>
          <w:rFonts w:asciiTheme="minorHAnsi" w:hAnsiTheme="minorHAnsi" w:cstheme="minorHAnsi"/>
          <w:b/>
          <w:bCs w:val="0"/>
          <w:szCs w:val="24"/>
        </w:rPr>
        <w:t>Ore 10.00/</w:t>
      </w:r>
      <w:r w:rsidR="006B470C">
        <w:rPr>
          <w:rFonts w:asciiTheme="minorHAnsi" w:hAnsiTheme="minorHAnsi" w:cstheme="minorHAnsi"/>
          <w:b/>
          <w:bCs w:val="0"/>
          <w:szCs w:val="24"/>
        </w:rPr>
        <w:t>10.30</w:t>
      </w:r>
      <w:r w:rsidR="00636B8F" w:rsidRPr="007D4D13">
        <w:rPr>
          <w:rFonts w:asciiTheme="minorHAnsi" w:hAnsiTheme="minorHAnsi" w:cstheme="minorHAnsi"/>
          <w:b/>
          <w:bCs w:val="0"/>
          <w:szCs w:val="24"/>
        </w:rPr>
        <w:t>: Dal</w:t>
      </w:r>
      <w:r w:rsidR="0058274E">
        <w:rPr>
          <w:rFonts w:asciiTheme="minorHAnsi" w:hAnsiTheme="minorHAnsi" w:cstheme="minorHAnsi"/>
          <w:b/>
          <w:bCs w:val="0"/>
          <w:szCs w:val="24"/>
        </w:rPr>
        <w:t xml:space="preserve"> 2760</w:t>
      </w:r>
      <w:r w:rsidR="007F2D36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</w:t>
      </w:r>
      <w:r w:rsidR="00E22E7E">
        <w:rPr>
          <w:rFonts w:asciiTheme="minorHAnsi" w:hAnsiTheme="minorHAnsi" w:cstheme="minorHAnsi"/>
          <w:b/>
          <w:bCs w:val="0"/>
          <w:szCs w:val="24"/>
        </w:rPr>
        <w:t>02</w:t>
      </w:r>
      <w:r w:rsidR="0054562F">
        <w:rPr>
          <w:rFonts w:asciiTheme="minorHAnsi" w:hAnsiTheme="minorHAnsi" w:cstheme="minorHAnsi"/>
          <w:b/>
          <w:bCs w:val="0"/>
          <w:szCs w:val="24"/>
        </w:rPr>
        <w:t>2</w:t>
      </w:r>
      <w:r w:rsidR="002D3102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FD0251">
        <w:rPr>
          <w:rFonts w:asciiTheme="minorHAnsi" w:hAnsiTheme="minorHAnsi" w:cstheme="minorHAnsi"/>
          <w:b/>
          <w:bCs w:val="0"/>
          <w:szCs w:val="24"/>
        </w:rPr>
        <w:t>RG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 xml:space="preserve"> al n.</w:t>
      </w:r>
      <w:r w:rsidR="0058274E">
        <w:rPr>
          <w:rFonts w:asciiTheme="minorHAnsi" w:hAnsiTheme="minorHAnsi" w:cstheme="minorHAnsi"/>
          <w:b/>
          <w:bCs w:val="0"/>
          <w:szCs w:val="24"/>
        </w:rPr>
        <w:t>3009</w:t>
      </w:r>
      <w:r w:rsidR="0093665F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202</w:t>
      </w:r>
      <w:r w:rsidR="0054562F">
        <w:rPr>
          <w:rFonts w:asciiTheme="minorHAnsi" w:hAnsiTheme="minorHAnsi" w:cstheme="minorHAnsi"/>
          <w:b/>
          <w:bCs w:val="0"/>
          <w:szCs w:val="24"/>
        </w:rPr>
        <w:t>2</w:t>
      </w:r>
      <w:r w:rsidR="00037FD4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7D4D13">
        <w:rPr>
          <w:rFonts w:asciiTheme="minorHAnsi" w:hAnsiTheme="minorHAnsi" w:cstheme="minorHAnsi"/>
          <w:b/>
          <w:bCs w:val="0"/>
          <w:szCs w:val="24"/>
        </w:rPr>
        <w:t>RG</w:t>
      </w:r>
    </w:p>
    <w:p w14:paraId="7B903CEB" w14:textId="2461D50E" w:rsidR="00FC393A" w:rsidRDefault="007D4D13" w:rsidP="009D62F5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AD737C">
        <w:rPr>
          <w:rFonts w:asciiTheme="minorHAnsi" w:hAnsiTheme="minorHAnsi" w:cstheme="minorHAnsi"/>
          <w:b/>
          <w:bCs w:val="0"/>
          <w:szCs w:val="24"/>
        </w:rPr>
        <w:t xml:space="preserve">                    </w:t>
      </w:r>
      <w:r w:rsidR="006B470C">
        <w:rPr>
          <w:rFonts w:asciiTheme="minorHAnsi" w:hAnsiTheme="minorHAnsi" w:cstheme="minorHAnsi"/>
          <w:b/>
          <w:bCs w:val="0"/>
          <w:szCs w:val="24"/>
        </w:rPr>
        <w:t xml:space="preserve">III Scaglione </w:t>
      </w:r>
      <w:r w:rsidR="004D57E5">
        <w:rPr>
          <w:rFonts w:asciiTheme="minorHAnsi" w:hAnsiTheme="minorHAnsi" w:cstheme="minorHAnsi"/>
          <w:b/>
          <w:bCs w:val="0"/>
          <w:szCs w:val="24"/>
        </w:rPr>
        <w:t xml:space="preserve">Ore 10.30/11.00: Dal </w:t>
      </w:r>
      <w:r w:rsidR="0058274E">
        <w:rPr>
          <w:rFonts w:asciiTheme="minorHAnsi" w:hAnsiTheme="minorHAnsi" w:cstheme="minorHAnsi"/>
          <w:b/>
          <w:bCs w:val="0"/>
          <w:szCs w:val="24"/>
        </w:rPr>
        <w:t>3049</w:t>
      </w:r>
      <w:r w:rsidR="004D57E5">
        <w:rPr>
          <w:rFonts w:asciiTheme="minorHAnsi" w:hAnsiTheme="minorHAnsi" w:cstheme="minorHAnsi"/>
          <w:b/>
          <w:bCs w:val="0"/>
          <w:szCs w:val="24"/>
        </w:rPr>
        <w:t>/202</w:t>
      </w:r>
      <w:r w:rsidR="0054562F">
        <w:rPr>
          <w:rFonts w:asciiTheme="minorHAnsi" w:hAnsiTheme="minorHAnsi" w:cstheme="minorHAnsi"/>
          <w:b/>
          <w:bCs w:val="0"/>
          <w:szCs w:val="24"/>
        </w:rPr>
        <w:t>2</w:t>
      </w:r>
      <w:r w:rsidR="004D57E5">
        <w:rPr>
          <w:rFonts w:asciiTheme="minorHAnsi" w:hAnsiTheme="minorHAnsi" w:cstheme="minorHAnsi"/>
          <w:b/>
          <w:bCs w:val="0"/>
          <w:szCs w:val="24"/>
        </w:rPr>
        <w:t xml:space="preserve"> RG al </w:t>
      </w:r>
      <w:r w:rsidR="0058274E">
        <w:rPr>
          <w:rFonts w:asciiTheme="minorHAnsi" w:hAnsiTheme="minorHAnsi" w:cstheme="minorHAnsi"/>
          <w:b/>
          <w:bCs w:val="0"/>
          <w:szCs w:val="24"/>
        </w:rPr>
        <w:t>3350</w:t>
      </w:r>
      <w:r w:rsidR="004D57E5">
        <w:rPr>
          <w:rFonts w:asciiTheme="minorHAnsi" w:hAnsiTheme="minorHAnsi" w:cstheme="minorHAnsi"/>
          <w:b/>
          <w:bCs w:val="0"/>
          <w:szCs w:val="24"/>
        </w:rPr>
        <w:t>/2022 RG</w:t>
      </w:r>
    </w:p>
    <w:p w14:paraId="7D337189" w14:textId="77777777" w:rsidR="004D57E5" w:rsidRDefault="004D57E5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</w:p>
    <w:p w14:paraId="312ED3EB" w14:textId="01037887" w:rsidR="00AA6D4B" w:rsidRPr="00EC7C3A" w:rsidRDefault="00185391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I </w:t>
      </w:r>
      <w:r w:rsidR="001E0506">
        <w:rPr>
          <w:rFonts w:asciiTheme="minorHAnsi" w:hAnsiTheme="minorHAnsi" w:cstheme="minorHAnsi"/>
          <w:bCs w:val="0"/>
          <w:szCs w:val="24"/>
        </w:rPr>
        <w:t>processi saranno</w:t>
      </w:r>
      <w:r w:rsidR="00861C61">
        <w:rPr>
          <w:rFonts w:asciiTheme="minorHAnsi" w:hAnsiTheme="minorHAnsi" w:cstheme="minorHAnsi"/>
          <w:bCs w:val="0"/>
          <w:szCs w:val="24"/>
        </w:rPr>
        <w:t xml:space="preserve"> trattati </w:t>
      </w:r>
      <w:r w:rsidR="00FD0251">
        <w:rPr>
          <w:rFonts w:asciiTheme="minorHAnsi" w:hAnsiTheme="minorHAnsi" w:cstheme="minorHAnsi"/>
          <w:bCs w:val="0"/>
          <w:szCs w:val="24"/>
        </w:rPr>
        <w:t xml:space="preserve">in ordine cronologico </w:t>
      </w:r>
      <w:r w:rsidR="009D70CB">
        <w:rPr>
          <w:rFonts w:asciiTheme="minorHAnsi" w:hAnsiTheme="minorHAnsi" w:cstheme="minorHAnsi"/>
          <w:bCs w:val="0"/>
          <w:szCs w:val="24"/>
        </w:rPr>
        <w:t xml:space="preserve"> </w:t>
      </w:r>
      <w:r w:rsidR="00AA6D4B" w:rsidRPr="00EC7C3A">
        <w:rPr>
          <w:rFonts w:asciiTheme="minorHAnsi" w:hAnsiTheme="minorHAnsi" w:cstheme="minorHAnsi"/>
          <w:bCs w:val="0"/>
          <w:szCs w:val="24"/>
        </w:rPr>
        <w:t xml:space="preserve"> a distanza di 5/10 minuti l’uno dall’altro a seconda della complessità della trattazione.</w:t>
      </w:r>
    </w:p>
    <w:p w14:paraId="6C84A840" w14:textId="3A4E134D" w:rsidR="008E44DA" w:rsidRDefault="00AA6D4B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A73396">
        <w:rPr>
          <w:rFonts w:asciiTheme="minorHAnsi" w:hAnsiTheme="minorHAnsi" w:cstheme="minorHAnsi"/>
          <w:bCs w:val="0"/>
          <w:szCs w:val="24"/>
        </w:rPr>
        <w:t>Le cause di prima comparizione, il cui orario di trattazione ricade nello scaglione 09,30/10,30, in caso di assenza di una o entrambe le parti saranno richiamate a fine udienza seguendo l’ordine cronologico.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Pr="00A73396">
        <w:rPr>
          <w:rFonts w:asciiTheme="minorHAnsi" w:hAnsiTheme="minorHAnsi" w:cstheme="minorHAnsi"/>
          <w:bCs w:val="0"/>
          <w:szCs w:val="24"/>
        </w:rPr>
        <w:t>Per i giudizi fissati in orario successivo alle 10.30 l’assenza di una o di entrambe le parti sarà valutata secondo l</w:t>
      </w:r>
      <w:r w:rsidR="00F90BDF">
        <w:rPr>
          <w:rFonts w:asciiTheme="minorHAnsi" w:hAnsiTheme="minorHAnsi" w:cstheme="minorHAnsi"/>
          <w:bCs w:val="0"/>
          <w:szCs w:val="24"/>
        </w:rPr>
        <w:t>e</w:t>
      </w:r>
      <w:r w:rsidRPr="00A73396">
        <w:rPr>
          <w:rFonts w:asciiTheme="minorHAnsi" w:hAnsiTheme="minorHAnsi" w:cstheme="minorHAnsi"/>
          <w:bCs w:val="0"/>
          <w:szCs w:val="24"/>
        </w:rPr>
        <w:t xml:space="preserve"> norme del codice di rito.</w:t>
      </w:r>
    </w:p>
    <w:p w14:paraId="383793D7" w14:textId="40C2F071" w:rsidR="00AF6507" w:rsidRDefault="00AF6507" w:rsidP="00A520C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Si invitano i sigg.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avvocati, ove possibile, a predisporre verbali dattiloscritti per limitare il periodo di permanenza nell’aula di udienza.</w:t>
      </w:r>
    </w:p>
    <w:p w14:paraId="472F6ADC" w14:textId="77777777" w:rsidR="00E4341D" w:rsidRPr="00DA39EB" w:rsidRDefault="00834102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Manda alla cancelleria affinché il presente avviso venga affisso dina</w:t>
      </w:r>
      <w:r w:rsidR="00E4341D" w:rsidRPr="00DA39EB">
        <w:rPr>
          <w:rFonts w:asciiTheme="minorHAnsi" w:hAnsiTheme="minorHAnsi" w:cstheme="minorHAnsi"/>
          <w:bCs w:val="0"/>
          <w:szCs w:val="24"/>
        </w:rPr>
        <w:t>nzi l’aula d’udienza ed inviato</w:t>
      </w:r>
    </w:p>
    <w:p w14:paraId="012345E7" w14:textId="77777777" w:rsidR="00834102" w:rsidRPr="00DA39EB" w:rsidRDefault="007C3BC4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al Consiglio dell’Ordine degli A</w:t>
      </w:r>
      <w:r w:rsidR="00834102" w:rsidRPr="00DA39EB">
        <w:rPr>
          <w:rFonts w:asciiTheme="minorHAnsi" w:hAnsiTheme="minorHAnsi" w:cstheme="minorHAnsi"/>
          <w:bCs w:val="0"/>
          <w:szCs w:val="24"/>
        </w:rPr>
        <w:t>vvocati per la pubblicazione sul sito.</w:t>
      </w:r>
    </w:p>
    <w:p w14:paraId="413D6970" w14:textId="680DA7D2" w:rsidR="002702E2" w:rsidRDefault="00F3789C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Nocera Inferiore</w:t>
      </w:r>
      <w:r w:rsidR="00F57405" w:rsidRPr="00DA39EB">
        <w:rPr>
          <w:rFonts w:asciiTheme="minorHAnsi" w:hAnsiTheme="minorHAnsi" w:cstheme="minorHAnsi"/>
          <w:bCs w:val="0"/>
          <w:szCs w:val="24"/>
        </w:rPr>
        <w:t>, li</w:t>
      </w:r>
      <w:r w:rsidR="00071657">
        <w:rPr>
          <w:rFonts w:asciiTheme="minorHAnsi" w:hAnsiTheme="minorHAnsi" w:cstheme="minorHAnsi"/>
          <w:bCs w:val="0"/>
          <w:szCs w:val="24"/>
        </w:rPr>
        <w:t xml:space="preserve"> </w:t>
      </w:r>
      <w:r w:rsidR="0058274E">
        <w:rPr>
          <w:rFonts w:asciiTheme="minorHAnsi" w:hAnsiTheme="minorHAnsi" w:cstheme="minorHAnsi"/>
          <w:bCs w:val="0"/>
          <w:szCs w:val="24"/>
        </w:rPr>
        <w:t>31</w:t>
      </w:r>
      <w:r w:rsidR="00FC0504">
        <w:rPr>
          <w:rFonts w:asciiTheme="minorHAnsi" w:hAnsiTheme="minorHAnsi" w:cstheme="minorHAnsi"/>
          <w:bCs w:val="0"/>
          <w:szCs w:val="24"/>
        </w:rPr>
        <w:t>.</w:t>
      </w:r>
      <w:r w:rsidR="00572BF2">
        <w:rPr>
          <w:rFonts w:asciiTheme="minorHAnsi" w:hAnsiTheme="minorHAnsi" w:cstheme="minorHAnsi"/>
          <w:bCs w:val="0"/>
          <w:szCs w:val="24"/>
        </w:rPr>
        <w:t>0</w:t>
      </w:r>
      <w:r w:rsidR="0058274E">
        <w:rPr>
          <w:rFonts w:asciiTheme="minorHAnsi" w:hAnsiTheme="minorHAnsi" w:cstheme="minorHAnsi"/>
          <w:bCs w:val="0"/>
          <w:szCs w:val="24"/>
        </w:rPr>
        <w:t>8</w:t>
      </w:r>
      <w:r w:rsidR="002654A3" w:rsidRPr="00DA39EB">
        <w:rPr>
          <w:rFonts w:asciiTheme="minorHAnsi" w:hAnsiTheme="minorHAnsi" w:cstheme="minorHAnsi"/>
          <w:bCs w:val="0"/>
          <w:szCs w:val="24"/>
        </w:rPr>
        <w:t>.20</w:t>
      </w:r>
      <w:r w:rsidR="00842034">
        <w:rPr>
          <w:rFonts w:asciiTheme="minorHAnsi" w:hAnsiTheme="minorHAnsi" w:cstheme="minorHAnsi"/>
          <w:bCs w:val="0"/>
          <w:szCs w:val="24"/>
        </w:rPr>
        <w:t>2</w:t>
      </w:r>
      <w:r w:rsidR="00A02A8C">
        <w:rPr>
          <w:rFonts w:asciiTheme="minorHAnsi" w:hAnsiTheme="minorHAnsi" w:cstheme="minorHAnsi"/>
          <w:bCs w:val="0"/>
          <w:szCs w:val="24"/>
        </w:rPr>
        <w:t>2</w:t>
      </w:r>
      <w:r w:rsidR="00D137D7" w:rsidRPr="00DA39EB">
        <w:rPr>
          <w:rFonts w:asciiTheme="minorHAnsi" w:hAnsiTheme="minorHAnsi" w:cstheme="minorHAnsi"/>
          <w:bCs w:val="0"/>
          <w:szCs w:val="24"/>
        </w:rPr>
        <w:t xml:space="preserve">                   </w:t>
      </w:r>
      <w:r w:rsidR="00585FD8">
        <w:rPr>
          <w:rFonts w:asciiTheme="minorHAnsi" w:hAnsiTheme="minorHAnsi" w:cstheme="minorHAnsi"/>
          <w:bCs w:val="0"/>
          <w:szCs w:val="24"/>
        </w:rPr>
        <w:t xml:space="preserve">                           </w:t>
      </w:r>
      <w:r w:rsidR="00A13167">
        <w:rPr>
          <w:rFonts w:asciiTheme="minorHAnsi" w:hAnsiTheme="minorHAnsi" w:cstheme="minorHAnsi"/>
          <w:bCs w:val="0"/>
          <w:szCs w:val="24"/>
        </w:rPr>
        <w:t xml:space="preserve">   </w:t>
      </w:r>
    </w:p>
    <w:p w14:paraId="6C02C235" w14:textId="3C1A56DF" w:rsidR="00D137D7" w:rsidRPr="00585FD8" w:rsidRDefault="002702E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                            </w:t>
      </w:r>
      <w:r w:rsidR="00A75DBC">
        <w:rPr>
          <w:rFonts w:asciiTheme="minorHAnsi" w:hAnsiTheme="minorHAnsi" w:cstheme="minorHAnsi"/>
          <w:bCs w:val="0"/>
          <w:szCs w:val="24"/>
        </w:rPr>
        <w:t xml:space="preserve">                            </w:t>
      </w:r>
      <w:r w:rsidR="006A536D">
        <w:rPr>
          <w:rFonts w:asciiTheme="minorHAnsi" w:hAnsiTheme="minorHAnsi" w:cstheme="minorHAnsi"/>
          <w:bCs w:val="0"/>
          <w:szCs w:val="24"/>
        </w:rPr>
        <w:t xml:space="preserve">         </w:t>
      </w:r>
      <w:r>
        <w:rPr>
          <w:rFonts w:asciiTheme="minorHAnsi" w:hAnsiTheme="minorHAnsi" w:cstheme="minorHAnsi"/>
          <w:bCs w:val="0"/>
          <w:szCs w:val="24"/>
        </w:rPr>
        <w:t xml:space="preserve">  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>Il Giudice</w:t>
      </w:r>
      <w:r w:rsidR="00A75DBC">
        <w:rPr>
          <w:rFonts w:asciiTheme="minorHAnsi" w:hAnsiTheme="minorHAnsi" w:cstheme="minorHAnsi"/>
          <w:b/>
          <w:bCs w:val="0"/>
          <w:i/>
          <w:szCs w:val="24"/>
        </w:rPr>
        <w:t xml:space="preserve"> Onorario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di Pace</w:t>
      </w:r>
    </w:p>
    <w:p w14:paraId="40E14C5C" w14:textId="2F402E23" w:rsidR="00834102" w:rsidRPr="00DA39EB" w:rsidRDefault="00834102" w:rsidP="00585FD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i/>
          <w:szCs w:val="24"/>
        </w:rPr>
      </w:pP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922E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740C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 (dr. </w:t>
      </w:r>
      <w:r w:rsidR="007C6575" w:rsidRPr="007C6575">
        <w:rPr>
          <w:rFonts w:asciiTheme="minorHAnsi" w:hAnsiTheme="minorHAnsi" w:cstheme="minorHAnsi"/>
          <w:b/>
          <w:bCs w:val="0"/>
          <w:i/>
          <w:szCs w:val="24"/>
        </w:rPr>
        <w:t>Carmela Benign</w:t>
      </w:r>
      <w:r w:rsidR="00590EC7">
        <w:rPr>
          <w:rFonts w:asciiTheme="minorHAnsi" w:hAnsiTheme="minorHAnsi" w:cstheme="minorHAnsi"/>
          <w:b/>
          <w:bCs w:val="0"/>
          <w:i/>
          <w:szCs w:val="24"/>
        </w:rPr>
        <w:t>o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>)</w:t>
      </w:r>
    </w:p>
    <w:sectPr w:rsidR="00834102" w:rsidRPr="00DA39EB" w:rsidSect="00FD211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5A"/>
    <w:multiLevelType w:val="hybridMultilevel"/>
    <w:tmpl w:val="C6041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A6B"/>
    <w:multiLevelType w:val="hybridMultilevel"/>
    <w:tmpl w:val="3BE41B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8FA"/>
    <w:multiLevelType w:val="hybridMultilevel"/>
    <w:tmpl w:val="55EEFEC8"/>
    <w:lvl w:ilvl="0" w:tplc="98C2B6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335"/>
    <w:multiLevelType w:val="hybridMultilevel"/>
    <w:tmpl w:val="8072048C"/>
    <w:lvl w:ilvl="0" w:tplc="BE2C3FD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44953"/>
    <w:multiLevelType w:val="hybridMultilevel"/>
    <w:tmpl w:val="584A8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672FC"/>
    <w:multiLevelType w:val="hybridMultilevel"/>
    <w:tmpl w:val="DADEF120"/>
    <w:lvl w:ilvl="0" w:tplc="B1B60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5AD5"/>
    <w:multiLevelType w:val="hybridMultilevel"/>
    <w:tmpl w:val="82A22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5BB9"/>
    <w:multiLevelType w:val="hybridMultilevel"/>
    <w:tmpl w:val="C3DEB2E4"/>
    <w:lvl w:ilvl="0" w:tplc="0410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E00E8A"/>
    <w:multiLevelType w:val="hybridMultilevel"/>
    <w:tmpl w:val="EC2E28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3121B"/>
    <w:multiLevelType w:val="hybridMultilevel"/>
    <w:tmpl w:val="CE8416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700380">
    <w:abstractNumId w:val="4"/>
  </w:num>
  <w:num w:numId="2" w16cid:durableId="1602495220">
    <w:abstractNumId w:val="5"/>
  </w:num>
  <w:num w:numId="3" w16cid:durableId="1777367913">
    <w:abstractNumId w:val="10"/>
  </w:num>
  <w:num w:numId="4" w16cid:durableId="468128984">
    <w:abstractNumId w:val="1"/>
  </w:num>
  <w:num w:numId="5" w16cid:durableId="772818351">
    <w:abstractNumId w:val="9"/>
  </w:num>
  <w:num w:numId="6" w16cid:durableId="138308031">
    <w:abstractNumId w:val="8"/>
  </w:num>
  <w:num w:numId="7" w16cid:durableId="226571416">
    <w:abstractNumId w:val="6"/>
  </w:num>
  <w:num w:numId="8" w16cid:durableId="1310788615">
    <w:abstractNumId w:val="0"/>
  </w:num>
  <w:num w:numId="9" w16cid:durableId="2114855859">
    <w:abstractNumId w:val="7"/>
  </w:num>
  <w:num w:numId="10" w16cid:durableId="1776436329">
    <w:abstractNumId w:val="2"/>
  </w:num>
  <w:num w:numId="11" w16cid:durableId="1342312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F5"/>
    <w:rsid w:val="000011A6"/>
    <w:rsid w:val="00006E46"/>
    <w:rsid w:val="000113BF"/>
    <w:rsid w:val="000135FB"/>
    <w:rsid w:val="00017B40"/>
    <w:rsid w:val="0002109C"/>
    <w:rsid w:val="00025627"/>
    <w:rsid w:val="000351C1"/>
    <w:rsid w:val="000374A9"/>
    <w:rsid w:val="00037FD4"/>
    <w:rsid w:val="00040E91"/>
    <w:rsid w:val="00042295"/>
    <w:rsid w:val="000550FB"/>
    <w:rsid w:val="00062857"/>
    <w:rsid w:val="00071657"/>
    <w:rsid w:val="00071F8B"/>
    <w:rsid w:val="00072F79"/>
    <w:rsid w:val="0007612F"/>
    <w:rsid w:val="000768D3"/>
    <w:rsid w:val="00076BFD"/>
    <w:rsid w:val="00077B1D"/>
    <w:rsid w:val="0008424A"/>
    <w:rsid w:val="0008681E"/>
    <w:rsid w:val="000948C3"/>
    <w:rsid w:val="000A41F2"/>
    <w:rsid w:val="000A7082"/>
    <w:rsid w:val="000B02F2"/>
    <w:rsid w:val="000B33F0"/>
    <w:rsid w:val="000B34D1"/>
    <w:rsid w:val="000C0A27"/>
    <w:rsid w:val="000C1010"/>
    <w:rsid w:val="000C2B80"/>
    <w:rsid w:val="000D3B43"/>
    <w:rsid w:val="000D54CF"/>
    <w:rsid w:val="000E090C"/>
    <w:rsid w:val="000E3560"/>
    <w:rsid w:val="000E35B5"/>
    <w:rsid w:val="000E408C"/>
    <w:rsid w:val="000E5E80"/>
    <w:rsid w:val="000E789F"/>
    <w:rsid w:val="000F0B04"/>
    <w:rsid w:val="000F1BC7"/>
    <w:rsid w:val="000F325A"/>
    <w:rsid w:val="000F4B0E"/>
    <w:rsid w:val="001045C1"/>
    <w:rsid w:val="0010590A"/>
    <w:rsid w:val="00113F21"/>
    <w:rsid w:val="00120443"/>
    <w:rsid w:val="00123E94"/>
    <w:rsid w:val="00125880"/>
    <w:rsid w:val="001266FB"/>
    <w:rsid w:val="00134E89"/>
    <w:rsid w:val="0014127A"/>
    <w:rsid w:val="001414B8"/>
    <w:rsid w:val="00141EED"/>
    <w:rsid w:val="0014283F"/>
    <w:rsid w:val="00143B7E"/>
    <w:rsid w:val="001443FD"/>
    <w:rsid w:val="001511C7"/>
    <w:rsid w:val="00154B19"/>
    <w:rsid w:val="00156E68"/>
    <w:rsid w:val="00166244"/>
    <w:rsid w:val="0017326C"/>
    <w:rsid w:val="0018358D"/>
    <w:rsid w:val="00183A55"/>
    <w:rsid w:val="00184E72"/>
    <w:rsid w:val="00185391"/>
    <w:rsid w:val="00185CBA"/>
    <w:rsid w:val="00190026"/>
    <w:rsid w:val="0019005A"/>
    <w:rsid w:val="00192A60"/>
    <w:rsid w:val="00193FE6"/>
    <w:rsid w:val="0019651C"/>
    <w:rsid w:val="0019718E"/>
    <w:rsid w:val="001A260C"/>
    <w:rsid w:val="001A40F2"/>
    <w:rsid w:val="001A4E1F"/>
    <w:rsid w:val="001A7104"/>
    <w:rsid w:val="001B4E31"/>
    <w:rsid w:val="001C2955"/>
    <w:rsid w:val="001C3EBF"/>
    <w:rsid w:val="001E0506"/>
    <w:rsid w:val="001E26E3"/>
    <w:rsid w:val="001E373A"/>
    <w:rsid w:val="001E71E0"/>
    <w:rsid w:val="001F0AD3"/>
    <w:rsid w:val="001F62AE"/>
    <w:rsid w:val="00203437"/>
    <w:rsid w:val="00203A08"/>
    <w:rsid w:val="0021564E"/>
    <w:rsid w:val="002215B0"/>
    <w:rsid w:val="0022524B"/>
    <w:rsid w:val="00225D64"/>
    <w:rsid w:val="002303D1"/>
    <w:rsid w:val="00230BF9"/>
    <w:rsid w:val="00234DBB"/>
    <w:rsid w:val="00236E2D"/>
    <w:rsid w:val="002374F8"/>
    <w:rsid w:val="002478A6"/>
    <w:rsid w:val="00255402"/>
    <w:rsid w:val="00255FC6"/>
    <w:rsid w:val="00256792"/>
    <w:rsid w:val="002654A3"/>
    <w:rsid w:val="002702E2"/>
    <w:rsid w:val="002710D5"/>
    <w:rsid w:val="002711E1"/>
    <w:rsid w:val="002740C7"/>
    <w:rsid w:val="002801C9"/>
    <w:rsid w:val="00286BDE"/>
    <w:rsid w:val="00290D6A"/>
    <w:rsid w:val="00291883"/>
    <w:rsid w:val="002922E7"/>
    <w:rsid w:val="00292C11"/>
    <w:rsid w:val="002956C3"/>
    <w:rsid w:val="002A289F"/>
    <w:rsid w:val="002B0EED"/>
    <w:rsid w:val="002B10FA"/>
    <w:rsid w:val="002B3B33"/>
    <w:rsid w:val="002C2A27"/>
    <w:rsid w:val="002C3A65"/>
    <w:rsid w:val="002C4A88"/>
    <w:rsid w:val="002C60B0"/>
    <w:rsid w:val="002C7233"/>
    <w:rsid w:val="002C7B87"/>
    <w:rsid w:val="002D2036"/>
    <w:rsid w:val="002D2DB4"/>
    <w:rsid w:val="002D3102"/>
    <w:rsid w:val="002D436D"/>
    <w:rsid w:val="002E45B8"/>
    <w:rsid w:val="002E4D60"/>
    <w:rsid w:val="002E75D3"/>
    <w:rsid w:val="002F545B"/>
    <w:rsid w:val="00300650"/>
    <w:rsid w:val="0030437F"/>
    <w:rsid w:val="00304395"/>
    <w:rsid w:val="00304A76"/>
    <w:rsid w:val="00306409"/>
    <w:rsid w:val="00306DBA"/>
    <w:rsid w:val="00307788"/>
    <w:rsid w:val="00307C1C"/>
    <w:rsid w:val="00311B05"/>
    <w:rsid w:val="00322970"/>
    <w:rsid w:val="00331FD6"/>
    <w:rsid w:val="00336368"/>
    <w:rsid w:val="003364CD"/>
    <w:rsid w:val="00344F88"/>
    <w:rsid w:val="0034655E"/>
    <w:rsid w:val="00360372"/>
    <w:rsid w:val="003626B5"/>
    <w:rsid w:val="00365A16"/>
    <w:rsid w:val="00375FAF"/>
    <w:rsid w:val="0037601C"/>
    <w:rsid w:val="00376FF1"/>
    <w:rsid w:val="00382201"/>
    <w:rsid w:val="00382848"/>
    <w:rsid w:val="003947C1"/>
    <w:rsid w:val="003A20A5"/>
    <w:rsid w:val="003A5796"/>
    <w:rsid w:val="003B137C"/>
    <w:rsid w:val="003B29E7"/>
    <w:rsid w:val="003B5747"/>
    <w:rsid w:val="003B600A"/>
    <w:rsid w:val="003C19B3"/>
    <w:rsid w:val="003C5108"/>
    <w:rsid w:val="003C5631"/>
    <w:rsid w:val="003C7CC4"/>
    <w:rsid w:val="003D08E7"/>
    <w:rsid w:val="003D277D"/>
    <w:rsid w:val="003D4F2A"/>
    <w:rsid w:val="003D67EC"/>
    <w:rsid w:val="003D78C7"/>
    <w:rsid w:val="003E25C2"/>
    <w:rsid w:val="003E73A3"/>
    <w:rsid w:val="003F0169"/>
    <w:rsid w:val="003F2CF2"/>
    <w:rsid w:val="003F3683"/>
    <w:rsid w:val="004023CE"/>
    <w:rsid w:val="00406F34"/>
    <w:rsid w:val="0041241A"/>
    <w:rsid w:val="00416EEC"/>
    <w:rsid w:val="004303D8"/>
    <w:rsid w:val="0043595F"/>
    <w:rsid w:val="00444247"/>
    <w:rsid w:val="0044703F"/>
    <w:rsid w:val="00464C8C"/>
    <w:rsid w:val="00472C83"/>
    <w:rsid w:val="00490124"/>
    <w:rsid w:val="004914B0"/>
    <w:rsid w:val="00494135"/>
    <w:rsid w:val="004A7F0B"/>
    <w:rsid w:val="004C4058"/>
    <w:rsid w:val="004C42E3"/>
    <w:rsid w:val="004D1233"/>
    <w:rsid w:val="004D3B01"/>
    <w:rsid w:val="004D57E5"/>
    <w:rsid w:val="004D6EFF"/>
    <w:rsid w:val="004E1072"/>
    <w:rsid w:val="004E340A"/>
    <w:rsid w:val="004E38CB"/>
    <w:rsid w:val="004E4B82"/>
    <w:rsid w:val="004F0450"/>
    <w:rsid w:val="004F3378"/>
    <w:rsid w:val="004F6F5D"/>
    <w:rsid w:val="004F7823"/>
    <w:rsid w:val="0050114E"/>
    <w:rsid w:val="005036A1"/>
    <w:rsid w:val="00510F46"/>
    <w:rsid w:val="005211AF"/>
    <w:rsid w:val="00521407"/>
    <w:rsid w:val="0052761C"/>
    <w:rsid w:val="00532E06"/>
    <w:rsid w:val="005375A4"/>
    <w:rsid w:val="005407B0"/>
    <w:rsid w:val="00540892"/>
    <w:rsid w:val="00543D79"/>
    <w:rsid w:val="0054562F"/>
    <w:rsid w:val="00546037"/>
    <w:rsid w:val="0054783A"/>
    <w:rsid w:val="0055177C"/>
    <w:rsid w:val="00551A31"/>
    <w:rsid w:val="00551F8A"/>
    <w:rsid w:val="00552A1A"/>
    <w:rsid w:val="0055480C"/>
    <w:rsid w:val="005579E6"/>
    <w:rsid w:val="00563DDA"/>
    <w:rsid w:val="00566BE8"/>
    <w:rsid w:val="00572BF2"/>
    <w:rsid w:val="00581527"/>
    <w:rsid w:val="00581685"/>
    <w:rsid w:val="0058210A"/>
    <w:rsid w:val="0058274E"/>
    <w:rsid w:val="00582915"/>
    <w:rsid w:val="005843F0"/>
    <w:rsid w:val="00585FD8"/>
    <w:rsid w:val="00590EC7"/>
    <w:rsid w:val="005A10F6"/>
    <w:rsid w:val="005A12E9"/>
    <w:rsid w:val="005A6097"/>
    <w:rsid w:val="005B6494"/>
    <w:rsid w:val="005B7809"/>
    <w:rsid w:val="005C2C91"/>
    <w:rsid w:val="005E1400"/>
    <w:rsid w:val="005E583F"/>
    <w:rsid w:val="005E76B3"/>
    <w:rsid w:val="005E7FCE"/>
    <w:rsid w:val="0060055B"/>
    <w:rsid w:val="0060287B"/>
    <w:rsid w:val="00602B3E"/>
    <w:rsid w:val="00623FC5"/>
    <w:rsid w:val="00626E00"/>
    <w:rsid w:val="00636B8F"/>
    <w:rsid w:val="00640A08"/>
    <w:rsid w:val="00645AD0"/>
    <w:rsid w:val="00650393"/>
    <w:rsid w:val="00683993"/>
    <w:rsid w:val="00684712"/>
    <w:rsid w:val="00690368"/>
    <w:rsid w:val="00690560"/>
    <w:rsid w:val="006910F0"/>
    <w:rsid w:val="006969B7"/>
    <w:rsid w:val="0069776A"/>
    <w:rsid w:val="006A0EE7"/>
    <w:rsid w:val="006A3F8E"/>
    <w:rsid w:val="006A536D"/>
    <w:rsid w:val="006B0742"/>
    <w:rsid w:val="006B1017"/>
    <w:rsid w:val="006B1C94"/>
    <w:rsid w:val="006B34A7"/>
    <w:rsid w:val="006B470C"/>
    <w:rsid w:val="006B4FBB"/>
    <w:rsid w:val="006B6481"/>
    <w:rsid w:val="006D2F9F"/>
    <w:rsid w:val="006D4ADC"/>
    <w:rsid w:val="006D5591"/>
    <w:rsid w:val="006D6571"/>
    <w:rsid w:val="006E0466"/>
    <w:rsid w:val="006E46E5"/>
    <w:rsid w:val="006F0068"/>
    <w:rsid w:val="006F6B98"/>
    <w:rsid w:val="007036A3"/>
    <w:rsid w:val="00705996"/>
    <w:rsid w:val="00707119"/>
    <w:rsid w:val="00720E95"/>
    <w:rsid w:val="00721D02"/>
    <w:rsid w:val="00726A8F"/>
    <w:rsid w:val="00731CAB"/>
    <w:rsid w:val="00733270"/>
    <w:rsid w:val="00733BEC"/>
    <w:rsid w:val="0073541E"/>
    <w:rsid w:val="007539B1"/>
    <w:rsid w:val="007542F0"/>
    <w:rsid w:val="00761800"/>
    <w:rsid w:val="007621AB"/>
    <w:rsid w:val="00762BC4"/>
    <w:rsid w:val="00770E4F"/>
    <w:rsid w:val="0077389B"/>
    <w:rsid w:val="007747B4"/>
    <w:rsid w:val="0077589B"/>
    <w:rsid w:val="00782EB3"/>
    <w:rsid w:val="007877F4"/>
    <w:rsid w:val="007941EE"/>
    <w:rsid w:val="007945EB"/>
    <w:rsid w:val="007956D5"/>
    <w:rsid w:val="007A4090"/>
    <w:rsid w:val="007B1C69"/>
    <w:rsid w:val="007B206B"/>
    <w:rsid w:val="007C23BD"/>
    <w:rsid w:val="007C3BC4"/>
    <w:rsid w:val="007C6575"/>
    <w:rsid w:val="007D4D13"/>
    <w:rsid w:val="007D5D9F"/>
    <w:rsid w:val="007D6D47"/>
    <w:rsid w:val="007E61D4"/>
    <w:rsid w:val="007E6208"/>
    <w:rsid w:val="007E6AE2"/>
    <w:rsid w:val="007F11EB"/>
    <w:rsid w:val="007F20E1"/>
    <w:rsid w:val="007F2D36"/>
    <w:rsid w:val="00804BFF"/>
    <w:rsid w:val="00806AE4"/>
    <w:rsid w:val="00814C1C"/>
    <w:rsid w:val="00816818"/>
    <w:rsid w:val="00817E5C"/>
    <w:rsid w:val="00821C1C"/>
    <w:rsid w:val="00834102"/>
    <w:rsid w:val="00842034"/>
    <w:rsid w:val="00844024"/>
    <w:rsid w:val="0084577E"/>
    <w:rsid w:val="00845B38"/>
    <w:rsid w:val="0085557F"/>
    <w:rsid w:val="00856062"/>
    <w:rsid w:val="0086198E"/>
    <w:rsid w:val="00861C61"/>
    <w:rsid w:val="0086660B"/>
    <w:rsid w:val="008679F2"/>
    <w:rsid w:val="0087341A"/>
    <w:rsid w:val="008757B2"/>
    <w:rsid w:val="008775E1"/>
    <w:rsid w:val="008834B0"/>
    <w:rsid w:val="008835B8"/>
    <w:rsid w:val="00884FB2"/>
    <w:rsid w:val="00894B91"/>
    <w:rsid w:val="008A0272"/>
    <w:rsid w:val="008B2257"/>
    <w:rsid w:val="008B23FB"/>
    <w:rsid w:val="008C1E13"/>
    <w:rsid w:val="008C77D6"/>
    <w:rsid w:val="008D133F"/>
    <w:rsid w:val="008E44DA"/>
    <w:rsid w:val="008E7394"/>
    <w:rsid w:val="008F474E"/>
    <w:rsid w:val="00900EC8"/>
    <w:rsid w:val="00903D2A"/>
    <w:rsid w:val="00912363"/>
    <w:rsid w:val="009128D3"/>
    <w:rsid w:val="00916C6C"/>
    <w:rsid w:val="00931ECB"/>
    <w:rsid w:val="0093665F"/>
    <w:rsid w:val="009379F7"/>
    <w:rsid w:val="00942743"/>
    <w:rsid w:val="00947BF5"/>
    <w:rsid w:val="00947C1F"/>
    <w:rsid w:val="00955B61"/>
    <w:rsid w:val="00965A56"/>
    <w:rsid w:val="00970A50"/>
    <w:rsid w:val="009755F9"/>
    <w:rsid w:val="00981128"/>
    <w:rsid w:val="00981B03"/>
    <w:rsid w:val="00981EE6"/>
    <w:rsid w:val="00985E9F"/>
    <w:rsid w:val="00987C92"/>
    <w:rsid w:val="00990698"/>
    <w:rsid w:val="0099560A"/>
    <w:rsid w:val="00995EAB"/>
    <w:rsid w:val="00996002"/>
    <w:rsid w:val="009975F3"/>
    <w:rsid w:val="009A4A1D"/>
    <w:rsid w:val="009A6E2E"/>
    <w:rsid w:val="009B4AA0"/>
    <w:rsid w:val="009C1EAA"/>
    <w:rsid w:val="009C4108"/>
    <w:rsid w:val="009C6E3E"/>
    <w:rsid w:val="009D0203"/>
    <w:rsid w:val="009D05FB"/>
    <w:rsid w:val="009D3AB9"/>
    <w:rsid w:val="009D62F5"/>
    <w:rsid w:val="009D70CB"/>
    <w:rsid w:val="009E0A98"/>
    <w:rsid w:val="009E16BB"/>
    <w:rsid w:val="009E3FFC"/>
    <w:rsid w:val="009E4AD3"/>
    <w:rsid w:val="009E4E92"/>
    <w:rsid w:val="009E524E"/>
    <w:rsid w:val="009E55E1"/>
    <w:rsid w:val="009F32D3"/>
    <w:rsid w:val="009F7033"/>
    <w:rsid w:val="00A02A8C"/>
    <w:rsid w:val="00A05147"/>
    <w:rsid w:val="00A05736"/>
    <w:rsid w:val="00A10D7F"/>
    <w:rsid w:val="00A13167"/>
    <w:rsid w:val="00A13CD0"/>
    <w:rsid w:val="00A14B73"/>
    <w:rsid w:val="00A14BC8"/>
    <w:rsid w:val="00A202E6"/>
    <w:rsid w:val="00A2648B"/>
    <w:rsid w:val="00A34AB1"/>
    <w:rsid w:val="00A4212A"/>
    <w:rsid w:val="00A436E1"/>
    <w:rsid w:val="00A43E8C"/>
    <w:rsid w:val="00A4640A"/>
    <w:rsid w:val="00A50C81"/>
    <w:rsid w:val="00A520C1"/>
    <w:rsid w:val="00A5216B"/>
    <w:rsid w:val="00A75DBC"/>
    <w:rsid w:val="00A927D7"/>
    <w:rsid w:val="00A944EA"/>
    <w:rsid w:val="00A97ABE"/>
    <w:rsid w:val="00AA659C"/>
    <w:rsid w:val="00AA6D4B"/>
    <w:rsid w:val="00AB082A"/>
    <w:rsid w:val="00AB3CC3"/>
    <w:rsid w:val="00AB6B83"/>
    <w:rsid w:val="00AC0229"/>
    <w:rsid w:val="00AD39BD"/>
    <w:rsid w:val="00AD737C"/>
    <w:rsid w:val="00AE3A60"/>
    <w:rsid w:val="00AF2C6C"/>
    <w:rsid w:val="00AF6507"/>
    <w:rsid w:val="00B01722"/>
    <w:rsid w:val="00B0245D"/>
    <w:rsid w:val="00B15F8D"/>
    <w:rsid w:val="00B247BD"/>
    <w:rsid w:val="00B27140"/>
    <w:rsid w:val="00B322F4"/>
    <w:rsid w:val="00B32A48"/>
    <w:rsid w:val="00B33D65"/>
    <w:rsid w:val="00B361F5"/>
    <w:rsid w:val="00B377DF"/>
    <w:rsid w:val="00B443B9"/>
    <w:rsid w:val="00B57B37"/>
    <w:rsid w:val="00B626D3"/>
    <w:rsid w:val="00B66783"/>
    <w:rsid w:val="00B67453"/>
    <w:rsid w:val="00B75031"/>
    <w:rsid w:val="00B75E79"/>
    <w:rsid w:val="00B76CC9"/>
    <w:rsid w:val="00B775C5"/>
    <w:rsid w:val="00B836F8"/>
    <w:rsid w:val="00B85BB4"/>
    <w:rsid w:val="00B8698C"/>
    <w:rsid w:val="00B919A0"/>
    <w:rsid w:val="00B92DC0"/>
    <w:rsid w:val="00B9630B"/>
    <w:rsid w:val="00BA1E5F"/>
    <w:rsid w:val="00BA2EB3"/>
    <w:rsid w:val="00BA3F60"/>
    <w:rsid w:val="00BA3FA2"/>
    <w:rsid w:val="00BA5638"/>
    <w:rsid w:val="00BA6320"/>
    <w:rsid w:val="00BA6A81"/>
    <w:rsid w:val="00BA7E39"/>
    <w:rsid w:val="00BB146B"/>
    <w:rsid w:val="00BB1F1D"/>
    <w:rsid w:val="00BB55F5"/>
    <w:rsid w:val="00BC5FCD"/>
    <w:rsid w:val="00BD0516"/>
    <w:rsid w:val="00BD1779"/>
    <w:rsid w:val="00BD2BEE"/>
    <w:rsid w:val="00BD304C"/>
    <w:rsid w:val="00BD5747"/>
    <w:rsid w:val="00BD6599"/>
    <w:rsid w:val="00BD6A31"/>
    <w:rsid w:val="00BE50CE"/>
    <w:rsid w:val="00BE5A17"/>
    <w:rsid w:val="00BF686D"/>
    <w:rsid w:val="00C002CE"/>
    <w:rsid w:val="00C0172D"/>
    <w:rsid w:val="00C079EA"/>
    <w:rsid w:val="00C104DB"/>
    <w:rsid w:val="00C1222B"/>
    <w:rsid w:val="00C12BBC"/>
    <w:rsid w:val="00C14D25"/>
    <w:rsid w:val="00C1799B"/>
    <w:rsid w:val="00C21B8E"/>
    <w:rsid w:val="00C23608"/>
    <w:rsid w:val="00C31A3D"/>
    <w:rsid w:val="00C477A7"/>
    <w:rsid w:val="00C5171E"/>
    <w:rsid w:val="00C52192"/>
    <w:rsid w:val="00C55592"/>
    <w:rsid w:val="00C64714"/>
    <w:rsid w:val="00C711F7"/>
    <w:rsid w:val="00C72D61"/>
    <w:rsid w:val="00C735D6"/>
    <w:rsid w:val="00C73FED"/>
    <w:rsid w:val="00C7438B"/>
    <w:rsid w:val="00C7512F"/>
    <w:rsid w:val="00C867AA"/>
    <w:rsid w:val="00C86EF0"/>
    <w:rsid w:val="00C9637D"/>
    <w:rsid w:val="00CA3010"/>
    <w:rsid w:val="00CA6918"/>
    <w:rsid w:val="00CB313A"/>
    <w:rsid w:val="00CB53C5"/>
    <w:rsid w:val="00CB6180"/>
    <w:rsid w:val="00CB622D"/>
    <w:rsid w:val="00CB7E2F"/>
    <w:rsid w:val="00CC2890"/>
    <w:rsid w:val="00CC2EBD"/>
    <w:rsid w:val="00CC2FE3"/>
    <w:rsid w:val="00CC4D26"/>
    <w:rsid w:val="00CD1275"/>
    <w:rsid w:val="00CF2B8A"/>
    <w:rsid w:val="00CF75A2"/>
    <w:rsid w:val="00D02B94"/>
    <w:rsid w:val="00D04511"/>
    <w:rsid w:val="00D05D69"/>
    <w:rsid w:val="00D066D6"/>
    <w:rsid w:val="00D137D7"/>
    <w:rsid w:val="00D1399D"/>
    <w:rsid w:val="00D155DC"/>
    <w:rsid w:val="00D17ADD"/>
    <w:rsid w:val="00D25602"/>
    <w:rsid w:val="00D2774D"/>
    <w:rsid w:val="00D31A71"/>
    <w:rsid w:val="00D361B1"/>
    <w:rsid w:val="00D40395"/>
    <w:rsid w:val="00D47BD6"/>
    <w:rsid w:val="00D5040F"/>
    <w:rsid w:val="00D53369"/>
    <w:rsid w:val="00D53573"/>
    <w:rsid w:val="00D54428"/>
    <w:rsid w:val="00D558C2"/>
    <w:rsid w:val="00D61067"/>
    <w:rsid w:val="00D63EA1"/>
    <w:rsid w:val="00D641FE"/>
    <w:rsid w:val="00D646F0"/>
    <w:rsid w:val="00D70048"/>
    <w:rsid w:val="00D721B8"/>
    <w:rsid w:val="00D74E33"/>
    <w:rsid w:val="00D7632B"/>
    <w:rsid w:val="00D82C82"/>
    <w:rsid w:val="00D85465"/>
    <w:rsid w:val="00D85FC6"/>
    <w:rsid w:val="00DA1F7C"/>
    <w:rsid w:val="00DA39EB"/>
    <w:rsid w:val="00DA5B18"/>
    <w:rsid w:val="00DA7B39"/>
    <w:rsid w:val="00DB5AC8"/>
    <w:rsid w:val="00DB5FFA"/>
    <w:rsid w:val="00DC07BD"/>
    <w:rsid w:val="00DC68BD"/>
    <w:rsid w:val="00DE3776"/>
    <w:rsid w:val="00DE529E"/>
    <w:rsid w:val="00DF00A3"/>
    <w:rsid w:val="00DF198E"/>
    <w:rsid w:val="00E00922"/>
    <w:rsid w:val="00E02631"/>
    <w:rsid w:val="00E039D4"/>
    <w:rsid w:val="00E03A04"/>
    <w:rsid w:val="00E06378"/>
    <w:rsid w:val="00E22E7E"/>
    <w:rsid w:val="00E23892"/>
    <w:rsid w:val="00E2684C"/>
    <w:rsid w:val="00E308EF"/>
    <w:rsid w:val="00E32E44"/>
    <w:rsid w:val="00E3404D"/>
    <w:rsid w:val="00E3681F"/>
    <w:rsid w:val="00E37D78"/>
    <w:rsid w:val="00E4341D"/>
    <w:rsid w:val="00E44218"/>
    <w:rsid w:val="00E60339"/>
    <w:rsid w:val="00E70501"/>
    <w:rsid w:val="00E7088F"/>
    <w:rsid w:val="00E752D4"/>
    <w:rsid w:val="00E75957"/>
    <w:rsid w:val="00E779C3"/>
    <w:rsid w:val="00E811DE"/>
    <w:rsid w:val="00E86E32"/>
    <w:rsid w:val="00E90795"/>
    <w:rsid w:val="00E943A5"/>
    <w:rsid w:val="00E94540"/>
    <w:rsid w:val="00EA45D2"/>
    <w:rsid w:val="00EA4EA1"/>
    <w:rsid w:val="00EB0C12"/>
    <w:rsid w:val="00EB546F"/>
    <w:rsid w:val="00EC367C"/>
    <w:rsid w:val="00EC678F"/>
    <w:rsid w:val="00EC6D8D"/>
    <w:rsid w:val="00EC7A52"/>
    <w:rsid w:val="00EC7C3A"/>
    <w:rsid w:val="00ED59EB"/>
    <w:rsid w:val="00EF01E1"/>
    <w:rsid w:val="00EF10EA"/>
    <w:rsid w:val="00EF2662"/>
    <w:rsid w:val="00EF6679"/>
    <w:rsid w:val="00EF78A5"/>
    <w:rsid w:val="00F00010"/>
    <w:rsid w:val="00F0367E"/>
    <w:rsid w:val="00F047B5"/>
    <w:rsid w:val="00F07943"/>
    <w:rsid w:val="00F07974"/>
    <w:rsid w:val="00F10901"/>
    <w:rsid w:val="00F14D76"/>
    <w:rsid w:val="00F14DD0"/>
    <w:rsid w:val="00F2040C"/>
    <w:rsid w:val="00F20895"/>
    <w:rsid w:val="00F234EF"/>
    <w:rsid w:val="00F30225"/>
    <w:rsid w:val="00F32E5D"/>
    <w:rsid w:val="00F34EC2"/>
    <w:rsid w:val="00F352A7"/>
    <w:rsid w:val="00F3789C"/>
    <w:rsid w:val="00F37E6E"/>
    <w:rsid w:val="00F44904"/>
    <w:rsid w:val="00F520B8"/>
    <w:rsid w:val="00F52115"/>
    <w:rsid w:val="00F524CF"/>
    <w:rsid w:val="00F52D3F"/>
    <w:rsid w:val="00F55ADB"/>
    <w:rsid w:val="00F57405"/>
    <w:rsid w:val="00F62216"/>
    <w:rsid w:val="00F670A7"/>
    <w:rsid w:val="00F7137F"/>
    <w:rsid w:val="00F71E6E"/>
    <w:rsid w:val="00F73948"/>
    <w:rsid w:val="00F8569E"/>
    <w:rsid w:val="00F870C1"/>
    <w:rsid w:val="00F87837"/>
    <w:rsid w:val="00F90BDF"/>
    <w:rsid w:val="00F921C0"/>
    <w:rsid w:val="00F979A1"/>
    <w:rsid w:val="00FA0DF4"/>
    <w:rsid w:val="00FB1389"/>
    <w:rsid w:val="00FB71B6"/>
    <w:rsid w:val="00FC0504"/>
    <w:rsid w:val="00FC1962"/>
    <w:rsid w:val="00FC393A"/>
    <w:rsid w:val="00FC4F4C"/>
    <w:rsid w:val="00FC57C2"/>
    <w:rsid w:val="00FC63AE"/>
    <w:rsid w:val="00FC7074"/>
    <w:rsid w:val="00FD0251"/>
    <w:rsid w:val="00FD03A5"/>
    <w:rsid w:val="00FD2116"/>
    <w:rsid w:val="00FD4F82"/>
    <w:rsid w:val="00FD68DB"/>
    <w:rsid w:val="00FE0904"/>
    <w:rsid w:val="00FE22D1"/>
    <w:rsid w:val="00FF176C"/>
    <w:rsid w:val="00FF1A42"/>
    <w:rsid w:val="00FF2FCF"/>
    <w:rsid w:val="00FF6528"/>
    <w:rsid w:val="00FF6789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BFA16"/>
  <w15:docId w15:val="{8CAB8671-C02C-49D9-825C-DCC0AB4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834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34102"/>
    <w:rPr>
      <w:rFonts w:ascii="Tahoma" w:hAnsi="Tahoma" w:cs="Tahoma"/>
      <w:b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8EB6E-E9DB-4831-86C4-A4B2941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Carmela Benigno</cp:lastModifiedBy>
  <cp:revision>5</cp:revision>
  <cp:lastPrinted>2021-06-03T15:22:00Z</cp:lastPrinted>
  <dcterms:created xsi:type="dcterms:W3CDTF">2022-08-31T16:12:00Z</dcterms:created>
  <dcterms:modified xsi:type="dcterms:W3CDTF">2022-08-31T16:18:00Z</dcterms:modified>
</cp:coreProperties>
</file>