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60" w:rsidRPr="00B67860" w:rsidRDefault="00B67860" w:rsidP="00B678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b/>
          <w:bCs/>
          <w:lang w:eastAsia="it-IT"/>
        </w:rPr>
        <w:t>UFFICIO DEL GIUDICE DI PACE DI NOCERA INFERIORE</w:t>
      </w:r>
      <w:r w:rsidRPr="00B67860">
        <w:rPr>
          <w:rFonts w:ascii="Arial" w:eastAsia="Times New Roman" w:hAnsi="Arial" w:cs="Arial"/>
          <w:lang w:eastAsia="it-IT"/>
        </w:rPr>
        <w:t xml:space="preserve">          </w:t>
      </w:r>
    </w:p>
    <w:p w:rsidR="00B67860" w:rsidRPr="00B67860" w:rsidRDefault="00B67860" w:rsidP="00B6786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B67860" w:rsidRPr="00B67860" w:rsidRDefault="00B67860" w:rsidP="00B6786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 </w:t>
      </w:r>
    </w:p>
    <w:p w:rsidR="00B67860" w:rsidRPr="00B67860" w:rsidRDefault="00B67860" w:rsidP="00B6786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B67860">
        <w:rPr>
          <w:rFonts w:ascii="Arial" w:eastAsia="Times New Roman" w:hAnsi="Arial" w:cs="Arial"/>
          <w:lang w:eastAsia="it-IT"/>
        </w:rPr>
        <w:t>Cacace</w:t>
      </w:r>
      <w:proofErr w:type="spellEnd"/>
      <w:r w:rsidRPr="00B67860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B67860" w:rsidRPr="00B67860" w:rsidRDefault="00B67860" w:rsidP="00B678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u w:val="single"/>
          <w:lang w:eastAsia="it-IT"/>
        </w:rPr>
        <w:t> </w:t>
      </w:r>
    </w:p>
    <w:p w:rsidR="00B67860" w:rsidRPr="00B67860" w:rsidRDefault="00B67860" w:rsidP="00B678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 xml:space="preserve">La sottoscritta dott.ssa Marcella Pellegrino, visto il Decreto n.54/2021 del Presidente del Tribunale di Nocera Inferiore dott. Antonio Sergio </w:t>
      </w:r>
      <w:proofErr w:type="spellStart"/>
      <w:r w:rsidRPr="00B67860">
        <w:rPr>
          <w:rFonts w:ascii="Arial" w:eastAsia="Times New Roman" w:hAnsi="Arial" w:cs="Arial"/>
          <w:lang w:eastAsia="it-IT"/>
        </w:rPr>
        <w:t>Robustella</w:t>
      </w:r>
      <w:proofErr w:type="spellEnd"/>
      <w:r w:rsidRPr="00B67860">
        <w:rPr>
          <w:rFonts w:ascii="Arial" w:eastAsia="Times New Roman" w:hAnsi="Arial" w:cs="Arial"/>
          <w:lang w:eastAsia="it-IT"/>
        </w:rPr>
        <w:t xml:space="preserve">, </w:t>
      </w:r>
    </w:p>
    <w:p w:rsidR="00B67860" w:rsidRPr="00B67860" w:rsidRDefault="00B67860" w:rsidP="00B678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 </w:t>
      </w:r>
    </w:p>
    <w:p w:rsidR="00B67860" w:rsidRPr="00B67860" w:rsidRDefault="00B67860" w:rsidP="00B678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Comunica</w:t>
      </w:r>
    </w:p>
    <w:p w:rsidR="00B67860" w:rsidRPr="00B67860" w:rsidRDefault="00B67860" w:rsidP="00B678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 </w:t>
      </w:r>
    </w:p>
    <w:p w:rsidR="00B67860" w:rsidRPr="00B67860" w:rsidRDefault="00B67860" w:rsidP="00B678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 xml:space="preserve">per quanto riguarda l’udienza del </w:t>
      </w:r>
      <w:r w:rsidRPr="00B67860">
        <w:rPr>
          <w:rFonts w:ascii="Arial" w:eastAsia="Times New Roman" w:hAnsi="Arial" w:cs="Arial"/>
          <w:b/>
          <w:bCs/>
          <w:lang w:eastAsia="it-IT"/>
        </w:rPr>
        <w:t>01.06.2021</w:t>
      </w:r>
    </w:p>
    <w:p w:rsidR="00B67860" w:rsidRPr="00B67860" w:rsidRDefault="00B67860" w:rsidP="00B678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br/>
        <w:t xml:space="preserve">che le cause : </w:t>
      </w:r>
      <w:r w:rsidRPr="00B67860">
        <w:rPr>
          <w:rFonts w:ascii="Arial" w:eastAsia="Times New Roman" w:hAnsi="Arial" w:cs="Arial"/>
          <w:b/>
          <w:bCs/>
          <w:lang w:eastAsia="it-IT"/>
        </w:rPr>
        <w:t xml:space="preserve">R.G. 530/2021, 591/2021, 637/2021, 660/2021, 665/2021, 785/2021, 1641/2021, 1698/2021, 1725/2021, 1766/2021, 1878/2021, 1882/2021, 1888/2021, </w:t>
      </w:r>
    </w:p>
    <w:p w:rsidR="00B67860" w:rsidRPr="00B67860" w:rsidRDefault="00B67860" w:rsidP="00B678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b/>
          <w:bCs/>
          <w:lang w:eastAsia="it-IT"/>
        </w:rPr>
        <w:br/>
        <w:t>sono rinviate all’udienza del 29.10.2021</w:t>
      </w:r>
    </w:p>
    <w:p w:rsidR="00B67860" w:rsidRPr="00B67860" w:rsidRDefault="00B67860" w:rsidP="00B678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b/>
          <w:bCs/>
          <w:lang w:eastAsia="it-IT"/>
        </w:rPr>
        <w:t> </w:t>
      </w:r>
    </w:p>
    <w:p w:rsidR="00B67860" w:rsidRPr="00B67860" w:rsidRDefault="00B67860" w:rsidP="00B67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 </w:t>
      </w:r>
    </w:p>
    <w:p w:rsidR="00B67860" w:rsidRPr="00B67860" w:rsidRDefault="00B67860" w:rsidP="00B67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b/>
          <w:bCs/>
          <w:lang w:eastAsia="it-IT"/>
        </w:rPr>
        <w:t xml:space="preserve">La relativa distribuzione delle cause per fasce orarie sarà comunicata </w:t>
      </w:r>
    </w:p>
    <w:p w:rsidR="00B67860" w:rsidRPr="00B67860" w:rsidRDefault="00B67860" w:rsidP="00B67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b/>
          <w:bCs/>
          <w:lang w:eastAsia="it-IT"/>
        </w:rPr>
        <w:t>nel congruo tempo previsto dal decreto n.81/2020 del Presidente del Tribunale di Nocera Inferiore prima della data di udienza di rinvio.</w:t>
      </w:r>
    </w:p>
    <w:p w:rsidR="00B67860" w:rsidRPr="00B67860" w:rsidRDefault="00B67860" w:rsidP="00B67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b/>
          <w:bCs/>
          <w:lang w:eastAsia="it-IT"/>
        </w:rPr>
        <w:t> </w:t>
      </w:r>
    </w:p>
    <w:p w:rsidR="00B67860" w:rsidRPr="00B67860" w:rsidRDefault="00B67860" w:rsidP="00B67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B67860">
        <w:rPr>
          <w:rFonts w:ascii="Arial" w:eastAsia="Times New Roman" w:hAnsi="Arial" w:cs="Arial"/>
          <w:lang w:eastAsia="it-IT"/>
        </w:rPr>
        <w:t>comunicata al COA di Nocera Inferiore</w:t>
      </w:r>
    </w:p>
    <w:p w:rsidR="00B67860" w:rsidRPr="00B67860" w:rsidRDefault="00B67860" w:rsidP="00B67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 </w:t>
      </w:r>
    </w:p>
    <w:p w:rsidR="00B67860" w:rsidRPr="00B67860" w:rsidRDefault="00B67860" w:rsidP="00B67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Nocera Inferiore, 04.06.2021</w:t>
      </w:r>
    </w:p>
    <w:p w:rsidR="00B67860" w:rsidRPr="00B67860" w:rsidRDefault="00B67860" w:rsidP="00B6786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 </w:t>
      </w:r>
    </w:p>
    <w:p w:rsidR="00B67860" w:rsidRPr="00B67860" w:rsidRDefault="00B67860" w:rsidP="00B6786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Il Giudice di pace</w:t>
      </w:r>
    </w:p>
    <w:p w:rsidR="00B67860" w:rsidRPr="00B67860" w:rsidRDefault="00B67860" w:rsidP="00B6786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860">
        <w:rPr>
          <w:rFonts w:ascii="Arial" w:eastAsia="Times New Roman" w:hAnsi="Arial" w:cs="Arial"/>
          <w:lang w:eastAsia="it-IT"/>
        </w:rPr>
        <w:t>Marcella Pellegrino</w:t>
      </w:r>
      <w:bookmarkStart w:id="0" w:name="_GoBack"/>
      <w:bookmarkEnd w:id="0"/>
    </w:p>
    <w:p w:rsidR="00094232" w:rsidRDefault="00B67860" w:rsidP="00B67860"/>
    <w:sectPr w:rsidR="00094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21"/>
    <w:rsid w:val="00082495"/>
    <w:rsid w:val="002127AB"/>
    <w:rsid w:val="009A7421"/>
    <w:rsid w:val="00B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6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786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6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786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2021-06-04T16:28:00Z</dcterms:created>
  <dcterms:modified xsi:type="dcterms:W3CDTF">2021-06-04T16:28:00Z</dcterms:modified>
</cp:coreProperties>
</file>