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CB57" w14:textId="77777777" w:rsidR="00BD65CC" w:rsidRPr="00BD65CC" w:rsidRDefault="00BD65CC" w:rsidP="00BD65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 UFFICIO DEL GIUDICE DI PACE DI NOCERA INFERIORE</w:t>
      </w:r>
      <w:r w:rsidRPr="00BD65CC">
        <w:rPr>
          <w:rFonts w:ascii="Arial" w:eastAsia="Times New Roman" w:hAnsi="Arial" w:cs="Arial"/>
          <w:sz w:val="21"/>
          <w:szCs w:val="21"/>
          <w:lang w:eastAsia="it-IT"/>
        </w:rPr>
        <w:t xml:space="preserve">          </w:t>
      </w:r>
    </w:p>
    <w:p w14:paraId="53A6C85B" w14:textId="77777777" w:rsidR="00BD65CC" w:rsidRPr="00BD65CC" w:rsidRDefault="00BD65CC" w:rsidP="00BD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14:paraId="40613FB9" w14:textId="77777777" w:rsidR="00BD65CC" w:rsidRPr="00BD65CC" w:rsidRDefault="00BD65CC" w:rsidP="00BD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14:paraId="6DD66EED" w14:textId="77777777" w:rsidR="00BD65CC" w:rsidRPr="00BD65CC" w:rsidRDefault="00BD65CC" w:rsidP="00BD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lang w:eastAsia="it-IT"/>
        </w:rPr>
        <w:t xml:space="preserve">Al Funzionario amministrativo del Giudice di Pace Cira Cacace dell’Ufficio del Giudice di Pace di Nocera Inferiore </w:t>
      </w:r>
    </w:p>
    <w:p w14:paraId="566A6851" w14:textId="77777777" w:rsidR="00BD65CC" w:rsidRPr="00BD65CC" w:rsidRDefault="00BD65CC" w:rsidP="00BD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u w:val="single"/>
          <w:lang w:eastAsia="it-IT"/>
        </w:rPr>
        <w:t> </w:t>
      </w:r>
    </w:p>
    <w:p w14:paraId="4B30CCC2" w14:textId="77777777" w:rsidR="00BD65CC" w:rsidRPr="00BD65CC" w:rsidRDefault="00BD65CC" w:rsidP="00BD65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lang w:eastAsia="it-IT"/>
        </w:rPr>
        <w:t xml:space="preserve">La 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BD65CC">
        <w:rPr>
          <w:rFonts w:ascii="Arial" w:eastAsia="Times New Roman" w:hAnsi="Arial" w:cs="Arial"/>
          <w:sz w:val="21"/>
          <w:szCs w:val="21"/>
          <w:lang w:eastAsia="it-IT"/>
        </w:rPr>
        <w:t xml:space="preserve">sottoscritta </w:t>
      </w:r>
      <w:bookmarkEnd w:id="3"/>
      <w:r w:rsidRPr="00BD65CC">
        <w:rPr>
          <w:rFonts w:ascii="Arial" w:eastAsia="Times New Roman" w:hAnsi="Arial" w:cs="Arial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BD65CC">
        <w:rPr>
          <w:rFonts w:ascii="Arial" w:eastAsia="Times New Roman" w:hAnsi="Arial" w:cs="Arial"/>
          <w:sz w:val="21"/>
          <w:szCs w:val="21"/>
          <w:lang w:eastAsia="it-IT"/>
        </w:rPr>
        <w:t>Robustella</w:t>
      </w:r>
      <w:proofErr w:type="spellEnd"/>
      <w:r w:rsidRPr="00BD65CC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</w:p>
    <w:p w14:paraId="2A2C0672" w14:textId="77777777" w:rsidR="00BD65CC" w:rsidRPr="00BD65CC" w:rsidRDefault="00BD65CC" w:rsidP="00BD65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lang w:eastAsia="it-IT"/>
        </w:rPr>
        <w:t>comunica</w:t>
      </w:r>
    </w:p>
    <w:p w14:paraId="76000054" w14:textId="77777777" w:rsidR="00BD65CC" w:rsidRPr="00BD65CC" w:rsidRDefault="00BD65CC" w:rsidP="00BD65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lang w:eastAsia="it-IT"/>
        </w:rPr>
        <w:t xml:space="preserve">il seguente ordine cronologico per l’udienza civile del </w:t>
      </w:r>
      <w:r w:rsidRPr="00BD65C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26 ottobre 2021 </w:t>
      </w:r>
    </w:p>
    <w:p w14:paraId="79198A34" w14:textId="77777777" w:rsidR="00BD65CC" w:rsidRPr="00BD65CC" w:rsidRDefault="00BD65CC" w:rsidP="00BD65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</w:t>
      </w:r>
    </w:p>
    <w:p w14:paraId="63D7D81C" w14:textId="77777777" w:rsidR="00BD65CC" w:rsidRPr="00BD65CC" w:rsidRDefault="00BD65CC" w:rsidP="00BD65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 scaglione – ore 9,30/10,30</w:t>
      </w:r>
      <w:r w:rsidRPr="00BD65CC">
        <w:rPr>
          <w:rFonts w:ascii="Arial" w:eastAsia="Times New Roman" w:hAnsi="Arial" w:cs="Arial"/>
          <w:sz w:val="28"/>
          <w:szCs w:val="28"/>
          <w:lang w:eastAsia="it-IT"/>
        </w:rPr>
        <w:t xml:space="preserve">: </w:t>
      </w:r>
      <w:r w:rsidRPr="00BD65C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R.G. 3300/2019, 6014/2021, 6029/2021, 6042/2021, 6049/2021, 6057/2021, 6066/2021, 6073/2021, 6079/2021, 6090/2021, 6098/2021, 6106/2021</w:t>
      </w:r>
    </w:p>
    <w:p w14:paraId="6A8AA7AD" w14:textId="77777777" w:rsidR="00BD65CC" w:rsidRPr="00BD65CC" w:rsidRDefault="00BD65CC" w:rsidP="00BD65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 </w:t>
      </w:r>
    </w:p>
    <w:p w14:paraId="644F7B33" w14:textId="77777777" w:rsidR="00BD65CC" w:rsidRPr="00BD65CC" w:rsidRDefault="00BD65CC" w:rsidP="00BD65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II scaglione–ore10,30/11,</w:t>
      </w:r>
      <w:proofErr w:type="gramStart"/>
      <w:r w:rsidRPr="00BD65C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30:R.G.</w:t>
      </w:r>
      <w:proofErr w:type="gramEnd"/>
      <w:r w:rsidRPr="00BD65C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6116/2021, 6124/2021, 6136/2021, 6140/2021, 6142/2021, 6150/2021, 6155/2021, 6170/2021, 6190/2021, 6208/2021,  6242/2021</w:t>
      </w:r>
    </w:p>
    <w:p w14:paraId="58364E2F" w14:textId="77777777" w:rsidR="00BD65CC" w:rsidRPr="00BD65CC" w:rsidRDefault="00BD65CC" w:rsidP="00BD65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 </w:t>
      </w:r>
    </w:p>
    <w:p w14:paraId="3662482D" w14:textId="77777777" w:rsidR="00BD65CC" w:rsidRPr="00BD65CC" w:rsidRDefault="00BD65CC" w:rsidP="00BD65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III scaglione–ore11,30/12,</w:t>
      </w:r>
      <w:proofErr w:type="gramStart"/>
      <w:r w:rsidRPr="00BD65C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00:R.G.</w:t>
      </w:r>
      <w:proofErr w:type="gramEnd"/>
      <w:r w:rsidRPr="00BD65C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6246/2021, 6262/2021, 6267/2021, 6297/2021, 6316/2021, 6318/2021, 6371/2021, 6385/2021</w:t>
      </w:r>
    </w:p>
    <w:p w14:paraId="7377BDC9" w14:textId="77777777" w:rsidR="00BD65CC" w:rsidRPr="00BD65CC" w:rsidRDefault="00BD65CC" w:rsidP="00BD65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lang w:eastAsia="it-IT"/>
        </w:rPr>
        <w:t> </w:t>
      </w:r>
    </w:p>
    <w:p w14:paraId="53B8C73F" w14:textId="77777777" w:rsidR="00BD65CC" w:rsidRPr="00BD65CC" w:rsidRDefault="00BD65CC" w:rsidP="00BD65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Si invitano gli avvocati a rispettare l’orario stabilito.</w:t>
      </w:r>
    </w:p>
    <w:p w14:paraId="72C0A635" w14:textId="77777777" w:rsidR="00BD65CC" w:rsidRPr="00BD65CC" w:rsidRDefault="00BD65CC" w:rsidP="00BD65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 </w:t>
      </w:r>
    </w:p>
    <w:p w14:paraId="63B535CA" w14:textId="77777777" w:rsidR="00BD65CC" w:rsidRPr="00BD65CC" w:rsidRDefault="00BD65CC" w:rsidP="00BD65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BD65C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5</w:t>
      </w:r>
      <w:proofErr w:type="gramEnd"/>
      <w:r w:rsidRPr="00BD65C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39DD6E02" w14:textId="77777777" w:rsidR="00BD65CC" w:rsidRPr="00BD65CC" w:rsidRDefault="00BD65CC" w:rsidP="00BD65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14:paraId="7ED22494" w14:textId="77777777" w:rsidR="00BD65CC" w:rsidRPr="00BD65CC" w:rsidRDefault="00BD65CC" w:rsidP="00BD65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5ED24A82" w14:textId="77777777" w:rsidR="00BD65CC" w:rsidRPr="00BD65CC" w:rsidRDefault="00BD65CC" w:rsidP="00BD65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 </w:t>
      </w:r>
    </w:p>
    <w:p w14:paraId="44814A19" w14:textId="77777777" w:rsidR="00BD65CC" w:rsidRPr="00BD65CC" w:rsidRDefault="00BD65CC" w:rsidP="00BD65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BD65CC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14:paraId="2F047800" w14:textId="77777777" w:rsidR="00BD65CC" w:rsidRPr="00BD65CC" w:rsidRDefault="00BD65CC" w:rsidP="00BD65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597C6673" w14:textId="77777777" w:rsidR="00BD65CC" w:rsidRPr="00BD65CC" w:rsidRDefault="00BD65CC" w:rsidP="00BD65CC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lang w:eastAsia="it-IT"/>
        </w:rPr>
        <w:t>Nocera Inferiore,22.10.2021</w:t>
      </w:r>
    </w:p>
    <w:p w14:paraId="14732A70" w14:textId="77777777" w:rsidR="00BD65CC" w:rsidRPr="00BD65CC" w:rsidRDefault="00BD65CC" w:rsidP="00BD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lang w:eastAsia="it-IT"/>
        </w:rPr>
        <w:t>Il Giudice di pace</w:t>
      </w:r>
    </w:p>
    <w:p w14:paraId="212FCA4E" w14:textId="77777777" w:rsidR="00BD65CC" w:rsidRPr="00BD65CC" w:rsidRDefault="00BD65CC" w:rsidP="00BD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5CC">
        <w:rPr>
          <w:rFonts w:ascii="Arial" w:eastAsia="Times New Roman" w:hAnsi="Arial" w:cs="Arial"/>
          <w:sz w:val="21"/>
          <w:szCs w:val="21"/>
          <w:lang w:eastAsia="it-IT"/>
        </w:rPr>
        <w:t>Marcella Pellegrino</w:t>
      </w:r>
    </w:p>
    <w:p w14:paraId="02947B55" w14:textId="77777777" w:rsidR="0034033B" w:rsidRDefault="0034033B" w:rsidP="00BD65CC">
      <w:pPr>
        <w:spacing w:after="0"/>
      </w:pPr>
    </w:p>
    <w:sectPr w:rsidR="00340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66"/>
    <w:rsid w:val="0034033B"/>
    <w:rsid w:val="004B2466"/>
    <w:rsid w:val="00B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B55DE-C643-4624-B452-C41AC18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567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90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826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32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23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2</cp:revision>
  <dcterms:created xsi:type="dcterms:W3CDTF">2021-10-23T09:10:00Z</dcterms:created>
  <dcterms:modified xsi:type="dcterms:W3CDTF">2021-10-23T09:10:00Z</dcterms:modified>
</cp:coreProperties>
</file>