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B" w:rsidRPr="00EA312B" w:rsidRDefault="00EA312B" w:rsidP="00EA31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 w:rsidRPr="00EA312B">
        <w:rPr>
          <w:rFonts w:ascii="Arial" w:eastAsia="Times New Roman" w:hAnsi="Arial" w:cs="Arial"/>
          <w:b/>
          <w:bCs/>
          <w:lang w:eastAsia="it-IT"/>
        </w:rPr>
        <w:t>UFFICIO DEL GIUDICE DI PACE DI NOCERA INFERIORE</w:t>
      </w:r>
      <w:r w:rsidRPr="00EA312B">
        <w:rPr>
          <w:rFonts w:ascii="Arial" w:eastAsia="Times New Roman" w:hAnsi="Arial" w:cs="Arial"/>
          <w:lang w:eastAsia="it-IT"/>
        </w:rPr>
        <w:t xml:space="preserve">          </w:t>
      </w:r>
    </w:p>
    <w:p w:rsidR="00EA312B" w:rsidRPr="00EA312B" w:rsidRDefault="00EA312B" w:rsidP="00EA312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 xml:space="preserve">               Al Consiglio dell’Ordine degli Avvocati di Nocera Inferiore                                                    </w:t>
      </w:r>
    </w:p>
    <w:p w:rsidR="00EA312B" w:rsidRPr="00EA312B" w:rsidRDefault="00EA312B" w:rsidP="00EA312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 </w:t>
      </w:r>
    </w:p>
    <w:p w:rsidR="00EA312B" w:rsidRPr="00EA312B" w:rsidRDefault="00EA312B" w:rsidP="00EA312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 xml:space="preserve">Al Funzionario amministrativo del Giudice di Pace Cira </w:t>
      </w:r>
      <w:proofErr w:type="spellStart"/>
      <w:r w:rsidRPr="00EA312B">
        <w:rPr>
          <w:rFonts w:ascii="Arial" w:eastAsia="Times New Roman" w:hAnsi="Arial" w:cs="Arial"/>
          <w:lang w:eastAsia="it-IT"/>
        </w:rPr>
        <w:t>Cacace</w:t>
      </w:r>
      <w:proofErr w:type="spellEnd"/>
      <w:r w:rsidRPr="00EA312B">
        <w:rPr>
          <w:rFonts w:ascii="Arial" w:eastAsia="Times New Roman" w:hAnsi="Arial" w:cs="Arial"/>
          <w:lang w:eastAsia="it-IT"/>
        </w:rPr>
        <w:t xml:space="preserve"> dell’Ufficio del Giudice di Pace di Nocera Inferiore </w:t>
      </w:r>
    </w:p>
    <w:p w:rsidR="00EA312B" w:rsidRPr="00EA312B" w:rsidRDefault="00EA312B" w:rsidP="00EA312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u w:val="single"/>
          <w:lang w:eastAsia="it-IT"/>
        </w:rPr>
        <w:t> </w:t>
      </w:r>
    </w:p>
    <w:p w:rsidR="00EA312B" w:rsidRPr="00EA312B" w:rsidRDefault="00EA312B" w:rsidP="00EA31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 xml:space="preserve">La sottoscritta dott.ssa Marcella Pellegrino, visto il Decreto n.119/2020 del 19.11.2020 del Presidente del Tribunale di Nocera Inferiore dott. Antonio Sergio </w:t>
      </w:r>
      <w:proofErr w:type="spellStart"/>
      <w:r w:rsidRPr="00EA312B">
        <w:rPr>
          <w:rFonts w:ascii="Arial" w:eastAsia="Times New Roman" w:hAnsi="Arial" w:cs="Arial"/>
          <w:lang w:eastAsia="it-IT"/>
        </w:rPr>
        <w:t>Robustella</w:t>
      </w:r>
      <w:proofErr w:type="spellEnd"/>
      <w:r w:rsidRPr="00EA312B">
        <w:rPr>
          <w:rFonts w:ascii="Arial" w:eastAsia="Times New Roman" w:hAnsi="Arial" w:cs="Arial"/>
          <w:lang w:eastAsia="it-IT"/>
        </w:rPr>
        <w:t>, previsto per il periodo dal 23.11.2020 al 31.01.2021</w:t>
      </w:r>
    </w:p>
    <w:p w:rsidR="00EA312B" w:rsidRPr="00EA312B" w:rsidRDefault="00EA312B" w:rsidP="00EA31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 </w:t>
      </w:r>
    </w:p>
    <w:p w:rsidR="00EA312B" w:rsidRPr="00EA312B" w:rsidRDefault="00EA312B" w:rsidP="00EA31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Comunica</w:t>
      </w:r>
    </w:p>
    <w:p w:rsidR="00EA312B" w:rsidRPr="00EA312B" w:rsidRDefault="00EA312B" w:rsidP="00EA31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 </w:t>
      </w:r>
    </w:p>
    <w:p w:rsidR="00EA312B" w:rsidRPr="00EA312B" w:rsidRDefault="00EA312B" w:rsidP="00EA31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 xml:space="preserve">1) che le cause del </w:t>
      </w:r>
      <w:r w:rsidRPr="00EA312B">
        <w:rPr>
          <w:rFonts w:ascii="Arial" w:eastAsia="Times New Roman" w:hAnsi="Arial" w:cs="Arial"/>
          <w:b/>
          <w:bCs/>
          <w:lang w:eastAsia="it-IT"/>
        </w:rPr>
        <w:t>15.12.2020</w:t>
      </w:r>
      <w:r w:rsidRPr="00EA312B">
        <w:rPr>
          <w:rFonts w:ascii="Arial" w:eastAsia="Times New Roman" w:hAnsi="Arial" w:cs="Arial"/>
          <w:lang w:eastAsia="it-IT"/>
        </w:rPr>
        <w:t xml:space="preserve"> aventi: </w:t>
      </w:r>
      <w:r w:rsidRPr="00EA312B">
        <w:rPr>
          <w:rFonts w:ascii="Arial" w:eastAsia="Times New Roman" w:hAnsi="Arial" w:cs="Arial"/>
          <w:b/>
          <w:bCs/>
          <w:lang w:eastAsia="it-IT"/>
        </w:rPr>
        <w:t>R.G.n.1108/2019, 3335/2019, 3517/2019, 5987/2019, 7218/2019, 30/2020, 187/2020, 1228/2020, 2125/2020, 2276/2020, 2335/2020, 2365/2020, 2778/2020, 2828/2020, 2830/2020, 3750/2020, 4117/2020, 4156/2020, 4170/2020, 4172/2020, 4194/2020, 4196/2020, 4210/2020:</w:t>
      </w:r>
    </w:p>
    <w:p w:rsidR="00EA312B" w:rsidRPr="00EA312B" w:rsidRDefault="00EA312B" w:rsidP="00EA31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b/>
          <w:bCs/>
          <w:lang w:eastAsia="it-IT"/>
        </w:rPr>
        <w:t>sono rinviate all’udienza del 19.02.2021</w:t>
      </w:r>
    </w:p>
    <w:p w:rsidR="00EA312B" w:rsidRPr="00EA312B" w:rsidRDefault="00EA312B" w:rsidP="00EA31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b/>
          <w:bCs/>
          <w:lang w:eastAsia="it-IT"/>
        </w:rPr>
        <w:t> </w:t>
      </w:r>
    </w:p>
    <w:p w:rsidR="00EA312B" w:rsidRPr="00EA312B" w:rsidRDefault="00EA312B" w:rsidP="00EA31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 xml:space="preserve">2) che le cause del </w:t>
      </w:r>
      <w:r w:rsidRPr="00EA312B">
        <w:rPr>
          <w:rFonts w:ascii="Arial" w:eastAsia="Times New Roman" w:hAnsi="Arial" w:cs="Arial"/>
          <w:b/>
          <w:bCs/>
          <w:lang w:eastAsia="it-IT"/>
        </w:rPr>
        <w:t xml:space="preserve">15.12.2020 </w:t>
      </w:r>
      <w:r w:rsidRPr="00EA312B">
        <w:rPr>
          <w:rFonts w:ascii="Arial" w:eastAsia="Times New Roman" w:hAnsi="Arial" w:cs="Arial"/>
          <w:lang w:eastAsia="it-IT"/>
        </w:rPr>
        <w:t>aventi</w:t>
      </w:r>
      <w:r w:rsidRPr="00EA312B">
        <w:rPr>
          <w:rFonts w:ascii="Arial" w:eastAsia="Times New Roman" w:hAnsi="Arial" w:cs="Arial"/>
          <w:b/>
          <w:bCs/>
          <w:lang w:eastAsia="it-IT"/>
        </w:rPr>
        <w:t>: R.G.n.4261/2020, 4268/2020, 4279/2020, 4285/2020, 4317/2020, 4352/2020, 4356/2020, 4436/2020, 4437/2020:</w:t>
      </w:r>
    </w:p>
    <w:p w:rsidR="00EA312B" w:rsidRPr="00EA312B" w:rsidRDefault="00EA312B" w:rsidP="00EA31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b/>
          <w:bCs/>
          <w:lang w:eastAsia="it-IT"/>
        </w:rPr>
        <w:t>sono rinviate all’udienza del 26.02.2021</w:t>
      </w:r>
    </w:p>
    <w:p w:rsidR="00EA312B" w:rsidRPr="00EA312B" w:rsidRDefault="00EA312B" w:rsidP="00EA31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 </w:t>
      </w:r>
    </w:p>
    <w:p w:rsidR="00EA312B" w:rsidRPr="00EA312B" w:rsidRDefault="00EA312B" w:rsidP="00EA31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b/>
          <w:bCs/>
          <w:lang w:eastAsia="it-IT"/>
        </w:rPr>
        <w:t> </w:t>
      </w:r>
    </w:p>
    <w:p w:rsidR="00EA312B" w:rsidRPr="00EA312B" w:rsidRDefault="00EA312B" w:rsidP="00EA31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b/>
          <w:bCs/>
          <w:lang w:eastAsia="it-IT"/>
        </w:rPr>
        <w:t>La relativa distribuzione delle cause per fasce orarie sarà comunicata nel congruo tempo previsto dal decreto n.81/2020 del Presidente del Tribunale di Nocera Inferiore prima della data di udienza di rinvio.</w:t>
      </w:r>
    </w:p>
    <w:p w:rsidR="00EA312B" w:rsidRPr="00EA312B" w:rsidRDefault="00EA312B" w:rsidP="00EA31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b/>
          <w:bCs/>
          <w:lang w:eastAsia="it-IT"/>
        </w:rPr>
        <w:t> </w:t>
      </w:r>
    </w:p>
    <w:p w:rsidR="00EA312B" w:rsidRPr="00EA312B" w:rsidRDefault="00EA312B" w:rsidP="00EA31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Times New Roman" w:eastAsia="Times New Roman" w:hAnsi="Times New Roman" w:cs="Times New Roman"/>
          <w:lang w:eastAsia="it-IT"/>
        </w:rPr>
        <w:t xml:space="preserve">Si dispone che la presente comunicazione, unitamente al ruolo d'udienza, venga </w:t>
      </w:r>
      <w:r w:rsidRPr="00EA312B">
        <w:rPr>
          <w:rFonts w:ascii="Arial" w:eastAsia="Times New Roman" w:hAnsi="Arial" w:cs="Arial"/>
          <w:lang w:eastAsia="it-IT"/>
        </w:rPr>
        <w:t>comunicata al COA di Nocera Inferiore</w:t>
      </w:r>
    </w:p>
    <w:p w:rsidR="00EA312B" w:rsidRPr="00EA312B" w:rsidRDefault="00EA312B" w:rsidP="00EA312B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Nocera Inferiore, 12.12.2020</w:t>
      </w:r>
    </w:p>
    <w:p w:rsidR="00EA312B" w:rsidRPr="00EA312B" w:rsidRDefault="00EA312B" w:rsidP="00EA312B">
      <w:pPr>
        <w:spacing w:after="0" w:line="360" w:lineRule="auto"/>
        <w:ind w:left="360" w:right="486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Il Giudice di pace</w:t>
      </w:r>
    </w:p>
    <w:p w:rsidR="00EA312B" w:rsidRPr="00EA312B" w:rsidRDefault="00EA312B" w:rsidP="00EA312B">
      <w:pPr>
        <w:spacing w:after="0" w:line="360" w:lineRule="auto"/>
        <w:ind w:left="360" w:right="486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Marcella Pellegrino</w:t>
      </w:r>
    </w:p>
    <w:p w:rsidR="00EA312B" w:rsidRPr="00EA312B" w:rsidRDefault="00EA312B" w:rsidP="00EA31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312B">
        <w:rPr>
          <w:rFonts w:ascii="Arial" w:eastAsia="Times New Roman" w:hAnsi="Arial" w:cs="Arial"/>
          <w:lang w:eastAsia="it-IT"/>
        </w:rPr>
        <w:t> </w:t>
      </w:r>
    </w:p>
    <w:bookmarkEnd w:id="0"/>
    <w:p w:rsidR="00CE18FC" w:rsidRDefault="00CE18FC" w:rsidP="00EA312B">
      <w:pPr>
        <w:spacing w:after="0"/>
      </w:pPr>
    </w:p>
    <w:sectPr w:rsidR="00CE1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B"/>
    <w:rsid w:val="006073A3"/>
    <w:rsid w:val="00CE18FC"/>
    <w:rsid w:val="00E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A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312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A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312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mdemartino</dc:creator>
  <cp:lastModifiedBy>mdemartino</cp:lastModifiedBy>
  <cp:revision>1</cp:revision>
  <dcterms:created xsi:type="dcterms:W3CDTF">2020-12-13T11:04:00Z</dcterms:created>
  <dcterms:modified xsi:type="dcterms:W3CDTF">2020-12-13T11:04:00Z</dcterms:modified>
</cp:coreProperties>
</file>