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09D5F" w14:textId="77777777" w:rsidR="00C0221B" w:rsidRPr="00C0221B" w:rsidRDefault="00C0221B" w:rsidP="00C0221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     UFFICIO DEL GIUDICE DI PACE DI NOCERA INFERIORE</w:t>
      </w:r>
      <w:r w:rsidRPr="00C0221B">
        <w:rPr>
          <w:rFonts w:ascii="Arial" w:eastAsia="Times New Roman" w:hAnsi="Arial" w:cs="Arial"/>
          <w:color w:val="000000"/>
          <w:lang w:eastAsia="it-IT"/>
        </w:rPr>
        <w:t>         </w:t>
      </w:r>
    </w:p>
    <w:p w14:paraId="5BC23886" w14:textId="77777777" w:rsidR="00C0221B" w:rsidRPr="00C0221B" w:rsidRDefault="00C0221B" w:rsidP="00C0221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44FF65FD" w14:textId="77777777" w:rsidR="00C0221B" w:rsidRPr="00C0221B" w:rsidRDefault="00C0221B" w:rsidP="00C0221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14F877AD" w14:textId="77777777" w:rsidR="00C0221B" w:rsidRPr="00C0221B" w:rsidRDefault="00C0221B" w:rsidP="00C0221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Al Funzionario amministrativo del Giudice di Pace Cira Cacace dell’Ufficio del Giudice di Pace di Nocera Inferiore</w:t>
      </w:r>
    </w:p>
    <w:p w14:paraId="1B13D661" w14:textId="77777777" w:rsidR="00C0221B" w:rsidRPr="00C0221B" w:rsidRDefault="00C0221B" w:rsidP="00C0221B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u w:val="single"/>
          <w:lang w:eastAsia="it-IT"/>
        </w:rPr>
        <w:t> </w:t>
      </w:r>
    </w:p>
    <w:p w14:paraId="6314195C" w14:textId="77777777" w:rsidR="00C0221B" w:rsidRPr="00C0221B" w:rsidRDefault="00C0221B" w:rsidP="00C0221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 xml:space="preserve">La sottoscritta dott.ssa Marcella Pellegrino, visto il Decreto n.29/2021 del Presidente del Tribunale di Nocera Inferiore dott. Antonio Sergio </w:t>
      </w:r>
      <w:proofErr w:type="spellStart"/>
      <w:r w:rsidRPr="00C0221B">
        <w:rPr>
          <w:rFonts w:ascii="Arial" w:eastAsia="Times New Roman" w:hAnsi="Arial" w:cs="Arial"/>
          <w:color w:val="000000"/>
          <w:lang w:eastAsia="it-IT"/>
        </w:rPr>
        <w:t>Robustella</w:t>
      </w:r>
      <w:proofErr w:type="spellEnd"/>
    </w:p>
    <w:p w14:paraId="151DBB43" w14:textId="77777777" w:rsidR="00C0221B" w:rsidRPr="00C0221B" w:rsidRDefault="00C0221B" w:rsidP="00C0221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30A5AED7" w14:textId="77777777" w:rsidR="00C0221B" w:rsidRPr="00C0221B" w:rsidRDefault="00C0221B" w:rsidP="00C0221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Comunica</w:t>
      </w:r>
    </w:p>
    <w:p w14:paraId="5F313C1B" w14:textId="77777777" w:rsidR="00C0221B" w:rsidRPr="00C0221B" w:rsidRDefault="00C0221B" w:rsidP="00C0221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7EDBB504" w14:textId="77777777" w:rsidR="00C0221B" w:rsidRPr="00C0221B" w:rsidRDefault="00C0221B" w:rsidP="00C0221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4DBC5928" w14:textId="77777777" w:rsidR="00C0221B" w:rsidRPr="00C0221B" w:rsidRDefault="00C0221B" w:rsidP="00C0221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I seguenti rinvii:</w:t>
      </w:r>
    </w:p>
    <w:p w14:paraId="4DB5335D" w14:textId="77777777" w:rsidR="00C0221B" w:rsidRPr="00C0221B" w:rsidRDefault="00C0221B" w:rsidP="00C0221B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le cause dell’udienza del </w:t>
      </w: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 xml:space="preserve">06.04.2021 sono rinviate all’udienza </w:t>
      </w:r>
      <w:proofErr w:type="gramStart"/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del  09.07.2021</w:t>
      </w:r>
      <w:proofErr w:type="gramEnd"/>
    </w:p>
    <w:p w14:paraId="3B805CD7" w14:textId="77777777" w:rsidR="00C0221B" w:rsidRPr="00C0221B" w:rsidRDefault="00C0221B" w:rsidP="00C0221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le cause dell’udienza del </w:t>
      </w: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09.04.2021 sono rinviate all’udienza del 16.07.2021</w:t>
      </w:r>
    </w:p>
    <w:p w14:paraId="467666B7" w14:textId="77777777" w:rsidR="00C0221B" w:rsidRPr="00C0221B" w:rsidRDefault="00C0221B" w:rsidP="00C0221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le cause dell’udienza del </w:t>
      </w: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13.04.2021 sono rinviate all’udienza del 25.05.2021</w:t>
      </w:r>
    </w:p>
    <w:p w14:paraId="474F66AD" w14:textId="77777777" w:rsidR="00C0221B" w:rsidRPr="00C0221B" w:rsidRDefault="00C0221B" w:rsidP="00C0221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4C22DFC7" w14:textId="77777777" w:rsidR="00C0221B" w:rsidRPr="00C0221B" w:rsidRDefault="00C0221B" w:rsidP="00C0221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La relativa distribuzione delle cause per fasce orarie sarà comunicata</w:t>
      </w:r>
    </w:p>
    <w:p w14:paraId="70EFA277" w14:textId="77777777" w:rsidR="00C0221B" w:rsidRPr="00C0221B" w:rsidRDefault="00C0221B" w:rsidP="00C0221B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nel congruo tempo previsto dal decreto n.81/2020 del Presidente del Tribunale di Nocera Inferiore prima della data di udienza di rinvio.</w:t>
      </w:r>
    </w:p>
    <w:p w14:paraId="3438B2E1" w14:textId="77777777" w:rsidR="00C0221B" w:rsidRPr="00C0221B" w:rsidRDefault="00C0221B" w:rsidP="00C0221B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7E33411E" w14:textId="77777777" w:rsidR="00C0221B" w:rsidRPr="00C0221B" w:rsidRDefault="00C0221B" w:rsidP="00C0221B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Times New Roman" w:eastAsia="Times New Roman" w:hAnsi="Times New Roman" w:cs="Times New Roman"/>
          <w:color w:val="000000"/>
          <w:lang w:eastAsia="it-IT"/>
        </w:rPr>
        <w:t>Si dispone che la presente comunicazione, unitamente al ruolo d'udienza, venga </w:t>
      </w:r>
      <w:r w:rsidRPr="00C0221B">
        <w:rPr>
          <w:rFonts w:ascii="Arial" w:eastAsia="Times New Roman" w:hAnsi="Arial" w:cs="Arial"/>
          <w:color w:val="000000"/>
          <w:lang w:eastAsia="it-IT"/>
        </w:rPr>
        <w:t>comunicata al COA di Nocera Inferiore</w:t>
      </w:r>
    </w:p>
    <w:p w14:paraId="0F5624DF" w14:textId="77777777" w:rsidR="00C0221B" w:rsidRPr="00C0221B" w:rsidRDefault="00C0221B" w:rsidP="00C0221B">
      <w:pPr>
        <w:spacing w:after="0" w:line="240" w:lineRule="auto"/>
        <w:ind w:right="486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76D133FC" w14:textId="77777777" w:rsidR="00C0221B" w:rsidRPr="00C0221B" w:rsidRDefault="00C0221B" w:rsidP="00C0221B">
      <w:pPr>
        <w:spacing w:after="0" w:line="240" w:lineRule="auto"/>
        <w:ind w:right="486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Nocera Inferiore, 29.03.2021</w:t>
      </w:r>
    </w:p>
    <w:p w14:paraId="52C4347F" w14:textId="77777777" w:rsidR="00C0221B" w:rsidRPr="00C0221B" w:rsidRDefault="00C0221B" w:rsidP="00C0221B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4C1EBFFB" w14:textId="77777777" w:rsidR="00C0221B" w:rsidRPr="00C0221B" w:rsidRDefault="00C0221B" w:rsidP="00C0221B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Il Giudice di pace</w:t>
      </w:r>
    </w:p>
    <w:p w14:paraId="52B7E3D6" w14:textId="77777777" w:rsidR="00C0221B" w:rsidRPr="00C0221B" w:rsidRDefault="00C0221B" w:rsidP="00C0221B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Marcella Pellegrino</w:t>
      </w:r>
    </w:p>
    <w:p w14:paraId="73AC78E8" w14:textId="77777777" w:rsidR="00C0221B" w:rsidRPr="00C0221B" w:rsidRDefault="00C0221B" w:rsidP="00C0221B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C0221B">
        <w:rPr>
          <w:rFonts w:ascii="Arial" w:eastAsia="Times New Roman" w:hAnsi="Arial" w:cs="Arial"/>
          <w:color w:val="000000"/>
          <w:lang w:eastAsia="it-IT"/>
        </w:rPr>
        <w:t> </w:t>
      </w:r>
    </w:p>
    <w:p w14:paraId="339A084E" w14:textId="77777777" w:rsidR="00C07144" w:rsidRDefault="00C07144" w:rsidP="00C0221B">
      <w:pPr>
        <w:spacing w:after="0"/>
      </w:pPr>
    </w:p>
    <w:sectPr w:rsidR="00C07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1B"/>
    <w:rsid w:val="00A107DD"/>
    <w:rsid w:val="00C0221B"/>
    <w:rsid w:val="00C07144"/>
    <w:rsid w:val="00D4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7B92"/>
  <w15:chartTrackingRefBased/>
  <w15:docId w15:val="{336CB3C8-81EC-4DDC-BA66-912CA18E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0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221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De Martino</dc:creator>
  <cp:keywords/>
  <dc:description/>
  <cp:lastModifiedBy>Massimo De Martino</cp:lastModifiedBy>
  <cp:revision>1</cp:revision>
  <dcterms:created xsi:type="dcterms:W3CDTF">2021-03-29T12:36:00Z</dcterms:created>
  <dcterms:modified xsi:type="dcterms:W3CDTF">2021-03-29T12:36:00Z</dcterms:modified>
</cp:coreProperties>
</file>