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FCE5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84B529" w14:textId="77777777" w:rsidR="00360F66" w:rsidRDefault="007D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7026A2CF" w14:textId="77777777" w:rsidR="00360F66" w:rsidRDefault="007D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1540D2E4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E739AF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9CEC01" w14:textId="77777777" w:rsidR="00360F66" w:rsidRDefault="007D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Il Giudice di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Pace  </w:t>
      </w:r>
      <w:proofErr w:type="spellStart"/>
      <w:r>
        <w:rPr>
          <w:rFonts w:ascii="Times New Roman" w:eastAsia="Times New Roman" w:hAnsi="Times New Roman" w:cs="Times New Roman"/>
          <w:sz w:val="28"/>
        </w:rPr>
        <w:t>avv</w:t>
      </w:r>
      <w:proofErr w:type="gramEnd"/>
      <w:r>
        <w:rPr>
          <w:rFonts w:ascii="Times New Roman" w:eastAsia="Times New Roman" w:hAnsi="Times New Roman" w:cs="Times New Roman"/>
          <w:sz w:val="28"/>
        </w:rPr>
        <w:t>.Consuelo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14.09.2020  :</w:t>
      </w:r>
    </w:p>
    <w:p w14:paraId="3E16BEE6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663E9" w14:textId="77777777" w:rsidR="00360F66" w:rsidRDefault="007D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scaglione - ore 09.30/10.00:  RG n.2763/17; </w:t>
      </w:r>
      <w:r>
        <w:rPr>
          <w:rFonts w:ascii="Times New Roman" w:eastAsia="Times New Roman" w:hAnsi="Times New Roman" w:cs="Times New Roman"/>
          <w:b/>
          <w:sz w:val="28"/>
        </w:rPr>
        <w:t>RG n.4121/17; RG n.5711/19; RG n.573/20; RG n.648/20; RG n.1430/20; RG n.2196/20</w:t>
      </w:r>
    </w:p>
    <w:p w14:paraId="4F5399C4" w14:textId="77777777" w:rsidR="00360F66" w:rsidRDefault="00360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53ECFEA" w14:textId="77777777" w:rsidR="00360F66" w:rsidRDefault="007D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n.2206/20; RG n.2211/20; RG n.2223/20; RG n.2235/20; RG n.2247/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20 ;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RG n.2252/20; RG n.2263/20</w:t>
      </w:r>
    </w:p>
    <w:p w14:paraId="65BB2A6F" w14:textId="77777777" w:rsidR="00360F66" w:rsidRDefault="00360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857C9C7" w14:textId="77777777" w:rsidR="00360F66" w:rsidRDefault="007D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III scaglione – ore 10.30/11.00: RG n.2264/</w:t>
      </w:r>
      <w:r>
        <w:rPr>
          <w:rFonts w:ascii="Times New Roman" w:eastAsia="Times New Roman" w:hAnsi="Times New Roman" w:cs="Times New Roman"/>
          <w:b/>
          <w:sz w:val="28"/>
        </w:rPr>
        <w:t xml:space="preserve">20; RG n.2271/20; RG n.2290/20; RG n. 2310/20; RG n.2339/20; RG n.2342/20; RG n.2347/20 </w:t>
      </w:r>
    </w:p>
    <w:p w14:paraId="3AE4AEE3" w14:textId="77777777" w:rsidR="00360F66" w:rsidRDefault="00360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215FAE7" w14:textId="77777777" w:rsidR="00360F66" w:rsidRDefault="007D11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n.2374/20; RG n.2379/20; RG n.2423/20; RG n.2426/20; RG n.2432/20; RG n.2437/20; RG n.2441/20; RG n.2450/20;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RG n.2453/20 </w:t>
      </w:r>
    </w:p>
    <w:p w14:paraId="504751D9" w14:textId="77777777" w:rsidR="00360F66" w:rsidRDefault="00360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5B1BDB41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B73C41" w14:textId="77777777" w:rsidR="00360F66" w:rsidRDefault="007D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</w:t>
      </w:r>
      <w:r>
        <w:rPr>
          <w:rFonts w:ascii="Times New Roman" w:eastAsia="Times New Roman" w:hAnsi="Times New Roman" w:cs="Times New Roman"/>
          <w:sz w:val="28"/>
        </w:rPr>
        <w:t>edimenti saranno trattati in ordine cronologico a distanza di 5/10 minuti l’uno dall’altro a seconda della complessità della trattazione.</w:t>
      </w:r>
    </w:p>
    <w:p w14:paraId="4E8F7C2E" w14:textId="77777777" w:rsidR="00360F66" w:rsidRDefault="007D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</w:t>
      </w:r>
      <w:r>
        <w:rPr>
          <w:rFonts w:ascii="Times New Roman" w:eastAsia="Times New Roman" w:hAnsi="Times New Roman" w:cs="Times New Roman"/>
          <w:sz w:val="28"/>
        </w:rPr>
        <w:t>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19BC022" w14:textId="77777777" w:rsidR="00360F66" w:rsidRDefault="007D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>Canceller</w:t>
      </w:r>
      <w:r>
        <w:rPr>
          <w:rFonts w:ascii="Times New Roman" w:eastAsia="Times New Roman" w:hAnsi="Times New Roman" w:cs="Times New Roman"/>
          <w:sz w:val="28"/>
        </w:rPr>
        <w:t xml:space="preserve">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7F26C6DE" w14:textId="77777777" w:rsidR="00360F66" w:rsidRDefault="00360F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A82FDB" w14:textId="77777777" w:rsidR="00360F66" w:rsidRDefault="007D1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10.09.2020  </w:t>
      </w:r>
    </w:p>
    <w:p w14:paraId="0840AC1E" w14:textId="77777777" w:rsidR="00360F66" w:rsidRDefault="007D1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3417C048" w14:textId="77777777" w:rsidR="00360F66" w:rsidRDefault="007D113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14:paraId="0E386BA4" w14:textId="77777777" w:rsidR="00360F66" w:rsidRDefault="007D1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360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66"/>
    <w:rsid w:val="00360F66"/>
    <w:rsid w:val="007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83F0"/>
  <w15:docId w15:val="{4F99E329-A2AA-4382-ACF2-C444249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2020-09-11T07:35:00Z</dcterms:created>
  <dcterms:modified xsi:type="dcterms:W3CDTF">2020-09-11T07:35:00Z</dcterms:modified>
</cp:coreProperties>
</file>