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FA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AC4B2F">
        <w:rPr>
          <w:rFonts w:ascii="Times New Roman" w:hAnsi="Times New Roman" w:cs="Times New Roman"/>
          <w:color w:val="000000"/>
          <w:sz w:val="24"/>
          <w:szCs w:val="24"/>
        </w:rPr>
        <w:t>Presidente del C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onsiglio dell’Ordine degli Avvocati di Nocera Inferiore</w:t>
      </w:r>
      <w:r w:rsidR="00AC4B2F">
        <w:rPr>
          <w:rFonts w:ascii="Times New Roman" w:hAnsi="Times New Roman" w:cs="Times New Roman"/>
          <w:color w:val="000000"/>
          <w:sz w:val="24"/>
          <w:szCs w:val="24"/>
        </w:rPr>
        <w:t xml:space="preserve">, in qualità di </w:t>
      </w:r>
      <w:proofErr w:type="spellStart"/>
      <w:r w:rsidR="00AC4B2F">
        <w:rPr>
          <w:rFonts w:ascii="Times New Roman" w:hAnsi="Times New Roman" w:cs="Times New Roman"/>
          <w:color w:val="000000"/>
          <w:sz w:val="24"/>
          <w:szCs w:val="24"/>
        </w:rPr>
        <w:t>Titoalre</w:t>
      </w:r>
      <w:proofErr w:type="spellEnd"/>
      <w:r w:rsidR="00AC4B2F">
        <w:rPr>
          <w:rFonts w:ascii="Times New Roman" w:hAnsi="Times New Roman" w:cs="Times New Roman"/>
          <w:color w:val="000000"/>
          <w:sz w:val="24"/>
          <w:szCs w:val="24"/>
        </w:rPr>
        <w:t xml:space="preserve"> del Potere Sostitutivo</w:t>
      </w:r>
    </w:p>
    <w:p w:rsidR="00AC4B2F" w:rsidRPr="00BE6D77" w:rsidRDefault="00AC4B2F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l’accesso civico</w:t>
      </w:r>
    </w:p>
    <w:p w:rsidR="00FE0DFA" w:rsidRPr="00BE6D77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Via G. Falcone, 12/14 – Palazzo di Giustizia</w:t>
      </w:r>
    </w:p>
    <w:p w:rsidR="00412954" w:rsidRPr="00BE6D77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84014Nocera Inferiore</w:t>
      </w:r>
    </w:p>
    <w:p w:rsidR="00412954" w:rsidRPr="00BE6D77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ord.nocerainferiore</w:t>
      </w:r>
      <w:r w:rsidR="00412954" w:rsidRPr="00BE6D7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cert.legalmail</w:t>
      </w:r>
      <w:r w:rsidR="00412954" w:rsidRPr="00BE6D77">
        <w:rPr>
          <w:rFonts w:ascii="Times New Roman" w:hAnsi="Times New Roman" w:cs="Times New Roman"/>
          <w:color w:val="000000"/>
          <w:sz w:val="24"/>
          <w:szCs w:val="24"/>
        </w:rPr>
        <w:t>.it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08C" w:rsidRPr="001A308C" w:rsidRDefault="00412954" w:rsidP="001A30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1A308C"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di accesso civico al Titolare del Potere Sostitutivo (Ai sensi dell’art. 5 del Decreto </w:t>
      </w:r>
      <w:r w:rsidR="001A308C" w:rsidRPr="001A308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33 del 14 marzo 2013)</w:t>
      </w:r>
    </w:p>
    <w:p w:rsidR="00FE0DFA" w:rsidRPr="00BE6D77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DFA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nato a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residente nel Comune di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proofErr w:type="spellStart"/>
      <w:r w:rsidRPr="00BE6D77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BE6D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E0DFA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Cell.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Fax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casella di posta elettronica certificata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E6D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 del caso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) rappresentante di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residente/con sede nel Comune di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proofErr w:type="spellStart"/>
      <w:r w:rsidRPr="00BE6D77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.__________</w:t>
      </w:r>
    </w:p>
    <w:p w:rsidR="00412954" w:rsidRPr="00BE6D77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Via/Piazza___________________________________________</w:t>
      </w:r>
      <w:r w:rsidR="00412954" w:rsidRPr="00BE6D77">
        <w:rPr>
          <w:rFonts w:ascii="Times New Roman" w:hAnsi="Times New Roman" w:cs="Times New Roman"/>
          <w:color w:val="000000"/>
          <w:sz w:val="24"/>
          <w:szCs w:val="24"/>
        </w:rPr>
        <w:t>C.F.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e partita IVA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Tel. Fax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e-mail Casella P. E. C.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con espresso riferimento al soggetto che rappresenta</w:t>
      </w:r>
    </w:p>
    <w:p w:rsidR="00BE6D77" w:rsidRPr="00BE6D77" w:rsidRDefault="00BE6D77" w:rsidP="00B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conto che ad oggi quanto richiesto risulta ancora non pubblicato sul sito web istituzionale </w:t>
      </w:r>
      <w:bookmarkStart w:id="0" w:name="OLE_LINK16"/>
      <w:bookmarkStart w:id="1" w:name="OLE_LINK17"/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"http://www.ordineavvocatinocerainferiore.it" </w:instrText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E6D77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www.ordineavvocatinocerainferiore.it</w:t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0"/>
      <w:bookmarkEnd w:id="1"/>
    </w:p>
    <w:p w:rsidR="00BE6D77" w:rsidRPr="00BE6D77" w:rsidRDefault="00BE6D77" w:rsidP="00BE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BE6D77" w:rsidRPr="00BE6D77" w:rsidRDefault="00BE6D77" w:rsidP="00B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S.V., in qualità di titolare del potere sostitutivo secondo quanto previsto dalla delibera consiliare del 05/12/2016 la pubblicazione </w:t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sito </w:t>
      </w:r>
      <w:hyperlink r:id="rId5" w:history="1">
        <w:r w:rsidRPr="00BE6D7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www.ordineavvocatinocerainferiore.it</w:t>
        </w:r>
      </w:hyperlink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comunicazione alla/al medesima/o dell’avvenuta pubblicazione, indicando il collegamento ipertestuale a qu</w:t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>anto forma oggetto dell’istanza</w:t>
      </w:r>
    </w:p>
    <w:p w:rsidR="00BE6D77" w:rsidRPr="00BE6D77" w:rsidRDefault="00BE6D77" w:rsidP="00B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 Il seguente documento</w:t>
      </w:r>
    </w:p>
    <w:p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 Le seguenti informazioni</w:t>
      </w:r>
    </w:p>
    <w:p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E6D77" w:rsidRPr="00BE6D77" w:rsidRDefault="00BE6D77" w:rsidP="00B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che si dichiara non risulti/risultino pubblicati/e sul sito web istituzionale del Consiglio dell’Ordine degli Avvocati di Nocera Inferiore </w:t>
      </w:r>
      <w:r w:rsidRPr="00BE6D77">
        <w:rPr>
          <w:rFonts w:ascii="Times New Roman" w:hAnsi="Times New Roman" w:cs="Times New Roman"/>
          <w:sz w:val="24"/>
          <w:szCs w:val="24"/>
        </w:rPr>
        <w:t xml:space="preserve">www.ordineavvocatinocerainferiore.it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pur essendo la loro pubblicazione in detto sito prevista come obbligatoria dal D.Lgs. 14 marzo 2013, n. 33.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A tal fine</w:t>
      </w:r>
    </w:p>
    <w:p w:rsidR="00412954" w:rsidRPr="00BE6D77" w:rsidRDefault="00412954" w:rsidP="00FE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 di conoscere, ai sensi del D.P.R. 28 dicembre 2000, n. 445, le sanzioni amministrative e penali previste in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caso di mendace dichiarazione;</w:t>
      </w:r>
    </w:p>
    <w:p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 di essere a conoscenza che il 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>Consiglio dell’Ordine degli Avvocati di Nocera Inferiore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può verificare la veridicità di quanto dichiarato con la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presente richiesta anche con controlli a campione;</w:t>
      </w:r>
    </w:p>
    <w:p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Nel contempo chiede che alla presente istanza venga dato riscontro in uno dei seguenti modi</w:t>
      </w:r>
    </w:p>
    <w:p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Invio gratuito del documento e/o dell’informazione ad uno degli indirizzi sopra riportati</w:t>
      </w:r>
    </w:p>
    <w:p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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Comunicazione, ad uno degli indirizzi sopra riportati, dell'avvenuta pubblicazione nel sito web del</w:t>
      </w:r>
      <w:r w:rsidR="00F27235"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 e/o dell'informazione con specifica indicazione del collegamento </w:t>
      </w:r>
      <w:r w:rsidR="00F27235"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pertestuale al quale</w:t>
      </w:r>
      <w:r w:rsidR="00F27235"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reperire quanto richiesto.</w:t>
      </w:r>
    </w:p>
    <w:p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Si allega alla presente copia del proprio documento di identità, ove la stessa non sia sottoscritta in presenza del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dipendente addetto.</w:t>
      </w:r>
    </w:p>
    <w:p w:rsidR="00FA0A71" w:rsidRDefault="00412954" w:rsidP="004129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Data Firma …..................................</w:t>
      </w:r>
    </w:p>
    <w:p w:rsidR="00AC4B2F" w:rsidRDefault="00AC4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C4B2F" w:rsidRPr="00DE6410" w:rsidRDefault="00AC4B2F" w:rsidP="00AC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Informativa sul trattamento dei dati personali forniti con la richiesta</w:t>
      </w:r>
    </w:p>
    <w:p w:rsidR="00AC4B2F" w:rsidRPr="00DE6410" w:rsidRDefault="00AC4B2F" w:rsidP="00AC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(Ai sensi dell’art. 13 del D.lgs. 196/2003)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1. Finalità del trattamento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personali verranno trattati dal </w:t>
      </w:r>
      <w:bookmarkStart w:id="2" w:name="OLE_LINK18"/>
      <w:bookmarkStart w:id="3" w:name="OLE_LINK19"/>
      <w:bookmarkStart w:id="4" w:name="OLE_LINK20"/>
      <w:bookmarkStart w:id="5" w:name="OLE_LINK2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dell’Ordine degli Avvocati di Nocera 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2"/>
      <w:bookmarkEnd w:id="3"/>
      <w:bookmarkEnd w:id="4"/>
      <w:bookmarkEnd w:id="5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lo svolgimento delle proprie funzioni istituzionali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 procedimento avviato.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2. Natura del conferimento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personali è obbligatorio, in quanto in mancanza di esso non sarà possibile dare 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procedimento menzionato in precedenza e provvedere all’emanazione del provvedimento conclusivo 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stesso.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3. Modalità del trattamento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alle finalità di cui sopra, il trattamento dei dati personali avverrà con modalità informatiche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manuali, in modo da garantire la riservatezza e la sicurezza degli stessi.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non saranno diffusi, potranno essere eventualmente utilizzati in maniera anonima per la creazione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profili degli utenti del servizio.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 Categorie di soggetti ai quali i dati personali possono essere comunicati o che possono venirne a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conoscenza in qualità di Responsabili o Incaricati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venire a conoscenza dei dati personali i dipendenti e i collaboratori, anche esterni, del Titolare 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che forniscono servizi strumentali alle finalità di cui sopra (come, ad esempio, servizi tecnici). 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agiranno in qualità di Responsabili o Incaricati del trattamento. I dati personali potranno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comunicati ad altri soggetti pubblici e/o privati unicamente in forza di una disposizione di legge 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che lo preveda.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5. Diritti dell’interessato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All’interessato sono riconosciuti i diritti di cui all’art. 7 del d.lgs. 196/2003 e, in particolare, il diritto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 ai propri dati personali, di chiederne la rettifica, l’aggiornamento o la cancellazione se incompleti,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erronei o raccolti in violazione di legge, l’opposizione al loro trattamento o la trasformazione in 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anonima. Per l’esercizio di tali diritti, l’interessato può rivolgersi al Responsabile del trattamento dei dati.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6. Titolare e Responsabili del trattamento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Avvocati di Nocera 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</w:t>
      </w:r>
      <w:bookmarkStart w:id="6" w:name="OLE_LINK22"/>
      <w:bookmarkStart w:id="7" w:name="OLE_LINK23"/>
      <w:bookmarkStart w:id="8" w:name="OLE_LINK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bookmarkEnd w:id="6"/>
      <w:bookmarkEnd w:id="7"/>
      <w:bookmarkEnd w:id="8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trattamento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della segreteria del Consiglio dell’Ordine degli Avvocati di Nocera Inferiore, individuato quale Responsabile della trasparenza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ufficio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4B2F" w:rsidRPr="00412954" w:rsidRDefault="00AC4B2F" w:rsidP="00AC4B2F">
      <w:pPr>
        <w:rPr>
          <w:rFonts w:ascii="Times New Roman" w:hAnsi="Times New Roman" w:cs="Times New Roman"/>
          <w:sz w:val="24"/>
          <w:szCs w:val="24"/>
        </w:rPr>
      </w:pPr>
    </w:p>
    <w:p w:rsidR="00AC4B2F" w:rsidRPr="00BE6D77" w:rsidRDefault="00AC4B2F" w:rsidP="00412954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AC4B2F" w:rsidRPr="00BE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4"/>
    <w:rsid w:val="00057EDC"/>
    <w:rsid w:val="000653FE"/>
    <w:rsid w:val="00070AF7"/>
    <w:rsid w:val="000C003F"/>
    <w:rsid w:val="00112C83"/>
    <w:rsid w:val="00126381"/>
    <w:rsid w:val="0013290F"/>
    <w:rsid w:val="00140224"/>
    <w:rsid w:val="00142EF5"/>
    <w:rsid w:val="001A308C"/>
    <w:rsid w:val="001C2FE3"/>
    <w:rsid w:val="00206C62"/>
    <w:rsid w:val="00255D6D"/>
    <w:rsid w:val="002579A9"/>
    <w:rsid w:val="00315776"/>
    <w:rsid w:val="00320FC0"/>
    <w:rsid w:val="0035147E"/>
    <w:rsid w:val="00357C63"/>
    <w:rsid w:val="003D4085"/>
    <w:rsid w:val="00412954"/>
    <w:rsid w:val="00417CB9"/>
    <w:rsid w:val="004461CD"/>
    <w:rsid w:val="00460411"/>
    <w:rsid w:val="00492154"/>
    <w:rsid w:val="00501695"/>
    <w:rsid w:val="00510CDC"/>
    <w:rsid w:val="00524D04"/>
    <w:rsid w:val="005304F7"/>
    <w:rsid w:val="00532417"/>
    <w:rsid w:val="00536DAE"/>
    <w:rsid w:val="00546109"/>
    <w:rsid w:val="00561DF4"/>
    <w:rsid w:val="0058371C"/>
    <w:rsid w:val="005B0ACF"/>
    <w:rsid w:val="005B736A"/>
    <w:rsid w:val="005E33F9"/>
    <w:rsid w:val="00640783"/>
    <w:rsid w:val="0064285E"/>
    <w:rsid w:val="00654191"/>
    <w:rsid w:val="00681FE7"/>
    <w:rsid w:val="006A0E84"/>
    <w:rsid w:val="00721A63"/>
    <w:rsid w:val="00753C20"/>
    <w:rsid w:val="007D0F35"/>
    <w:rsid w:val="007D6558"/>
    <w:rsid w:val="007E4962"/>
    <w:rsid w:val="008A614C"/>
    <w:rsid w:val="008D370F"/>
    <w:rsid w:val="0090541C"/>
    <w:rsid w:val="009A5E52"/>
    <w:rsid w:val="009B050D"/>
    <w:rsid w:val="009D35F5"/>
    <w:rsid w:val="00A24578"/>
    <w:rsid w:val="00A40033"/>
    <w:rsid w:val="00A4347D"/>
    <w:rsid w:val="00AA57EB"/>
    <w:rsid w:val="00AC1956"/>
    <w:rsid w:val="00AC4B2F"/>
    <w:rsid w:val="00B116D9"/>
    <w:rsid w:val="00BD0513"/>
    <w:rsid w:val="00BD7407"/>
    <w:rsid w:val="00BE6085"/>
    <w:rsid w:val="00BE6D77"/>
    <w:rsid w:val="00BE7161"/>
    <w:rsid w:val="00C226F0"/>
    <w:rsid w:val="00C43F89"/>
    <w:rsid w:val="00C575A9"/>
    <w:rsid w:val="00CA4EBE"/>
    <w:rsid w:val="00CC3A93"/>
    <w:rsid w:val="00D22A47"/>
    <w:rsid w:val="00D72F84"/>
    <w:rsid w:val="00D737C1"/>
    <w:rsid w:val="00D74E8F"/>
    <w:rsid w:val="00DD68C9"/>
    <w:rsid w:val="00E7093B"/>
    <w:rsid w:val="00EE670F"/>
    <w:rsid w:val="00F27235"/>
    <w:rsid w:val="00F757B2"/>
    <w:rsid w:val="00FA0A71"/>
    <w:rsid w:val="00FC2483"/>
    <w:rsid w:val="00FC2EB8"/>
    <w:rsid w:val="00FD2FA5"/>
    <w:rsid w:val="00FE0DFA"/>
    <w:rsid w:val="00FE23EE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6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6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dineavvocatinocerainferi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Avvocati Nocera Inferiore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Martino</dc:creator>
  <cp:lastModifiedBy>Massimo De Martino</cp:lastModifiedBy>
  <cp:revision>3</cp:revision>
  <dcterms:created xsi:type="dcterms:W3CDTF">2016-12-09T15:28:00Z</dcterms:created>
  <dcterms:modified xsi:type="dcterms:W3CDTF">2016-12-09T15:49:00Z</dcterms:modified>
</cp:coreProperties>
</file>